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FEF" w:rsidRPr="00D01845" w:rsidRDefault="00B65CC0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У</w:t>
      </w:r>
      <w:r w:rsidR="00A36423" w:rsidRPr="00D01845">
        <w:rPr>
          <w:rFonts w:ascii="Times New Roman" w:hAnsi="Times New Roman"/>
          <w:sz w:val="28"/>
          <w:szCs w:val="28"/>
        </w:rPr>
        <w:t>ТВЕРЖДЕНА</w:t>
      </w:r>
    </w:p>
    <w:p w:rsidR="00043FEF" w:rsidRPr="00D01845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043FEF" w:rsidRPr="00D01845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777570">
        <w:rPr>
          <w:rFonts w:ascii="Times New Roman" w:hAnsi="Times New Roman"/>
          <w:sz w:val="28"/>
          <w:szCs w:val="28"/>
        </w:rPr>
        <w:t>округа</w:t>
      </w:r>
      <w:r w:rsidRPr="00D01845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FC4263" w:rsidRPr="009F6809" w:rsidRDefault="00FC4263" w:rsidP="002E2572">
      <w:pPr>
        <w:widowControl/>
        <w:spacing w:line="200" w:lineRule="exact"/>
        <w:jc w:val="center"/>
        <w:rPr>
          <w:rFonts w:ascii="Times New Roman" w:hAnsi="Times New Roman"/>
          <w:szCs w:val="24"/>
        </w:rPr>
      </w:pPr>
    </w:p>
    <w:p w:rsidR="00FC4263" w:rsidRPr="009F6809" w:rsidRDefault="00FC4263" w:rsidP="002E2572">
      <w:pPr>
        <w:widowControl/>
        <w:spacing w:line="200" w:lineRule="exact"/>
        <w:jc w:val="center"/>
        <w:rPr>
          <w:rFonts w:ascii="Times New Roman" w:hAnsi="Times New Roman"/>
          <w:szCs w:val="24"/>
        </w:rPr>
      </w:pPr>
    </w:p>
    <w:p w:rsidR="00B631BB" w:rsidRPr="009F6809" w:rsidRDefault="00B631BB" w:rsidP="002E2572">
      <w:pPr>
        <w:spacing w:line="200" w:lineRule="exact"/>
        <w:jc w:val="center"/>
        <w:rPr>
          <w:rFonts w:ascii="Times New Roman" w:hAnsi="Times New Roman"/>
          <w:szCs w:val="24"/>
        </w:rPr>
      </w:pPr>
    </w:p>
    <w:p w:rsidR="00B74F89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МУНИЦИПАЛЬНАЯ ПРОГРАММА</w:t>
      </w:r>
    </w:p>
    <w:p w:rsidR="00B631BB" w:rsidRPr="009F6809" w:rsidRDefault="00B631BB" w:rsidP="002E2572">
      <w:pPr>
        <w:spacing w:line="200" w:lineRule="exact"/>
        <w:jc w:val="center"/>
        <w:rPr>
          <w:rFonts w:ascii="Times New Roman" w:hAnsi="Times New Roman"/>
          <w:szCs w:val="24"/>
        </w:rPr>
      </w:pPr>
      <w:r w:rsidRPr="009F6809">
        <w:rPr>
          <w:rFonts w:ascii="Times New Roman" w:hAnsi="Times New Roman"/>
          <w:szCs w:val="24"/>
        </w:rPr>
        <w:t xml:space="preserve">  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 «Благоустро</w:t>
      </w:r>
      <w:r w:rsidRPr="00D01845">
        <w:rPr>
          <w:rFonts w:ascii="Times New Roman" w:hAnsi="Times New Roman"/>
          <w:sz w:val="28"/>
          <w:szCs w:val="28"/>
        </w:rPr>
        <w:t>й</w:t>
      </w:r>
      <w:r w:rsidRPr="00D01845">
        <w:rPr>
          <w:rFonts w:ascii="Times New Roman" w:hAnsi="Times New Roman"/>
          <w:sz w:val="28"/>
          <w:szCs w:val="28"/>
        </w:rPr>
        <w:t>ство Шпаковского муниципального округа»</w:t>
      </w:r>
    </w:p>
    <w:p w:rsidR="00B631BB" w:rsidRPr="009F6809" w:rsidRDefault="00B631BB" w:rsidP="008750CE">
      <w:pPr>
        <w:spacing w:line="200" w:lineRule="exact"/>
        <w:jc w:val="center"/>
        <w:rPr>
          <w:rFonts w:ascii="Times New Roman" w:hAnsi="Times New Roman"/>
          <w:b/>
          <w:szCs w:val="24"/>
        </w:rPr>
      </w:pPr>
    </w:p>
    <w:p w:rsidR="00B631BB" w:rsidRPr="009F6809" w:rsidRDefault="00B631BB" w:rsidP="008750CE">
      <w:pPr>
        <w:spacing w:line="200" w:lineRule="exact"/>
        <w:jc w:val="center"/>
        <w:rPr>
          <w:rFonts w:ascii="Times New Roman" w:hAnsi="Times New Roman"/>
          <w:b/>
          <w:szCs w:val="24"/>
        </w:rPr>
      </w:pPr>
    </w:p>
    <w:p w:rsidR="00B631BB" w:rsidRPr="00D01845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P34"/>
      <w:bookmarkEnd w:id="0"/>
      <w:r w:rsidRPr="00D01845">
        <w:rPr>
          <w:rFonts w:ascii="Times New Roman" w:hAnsi="Times New Roman"/>
          <w:sz w:val="28"/>
          <w:szCs w:val="28"/>
        </w:rPr>
        <w:t xml:space="preserve">ПАСПОРТ </w:t>
      </w:r>
    </w:p>
    <w:p w:rsidR="00B631BB" w:rsidRPr="009F6809" w:rsidRDefault="00B631BB" w:rsidP="002E2572">
      <w:pPr>
        <w:widowControl/>
        <w:spacing w:line="200" w:lineRule="exact"/>
        <w:jc w:val="center"/>
        <w:rPr>
          <w:rFonts w:ascii="Times New Roman" w:hAnsi="Times New Roman"/>
          <w:szCs w:val="24"/>
        </w:rPr>
      </w:pP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Шпаковского муниципального округа Ставропольского края «Благоустро</w:t>
      </w:r>
      <w:r w:rsidRPr="00D01845">
        <w:rPr>
          <w:rFonts w:ascii="Times New Roman" w:hAnsi="Times New Roman"/>
          <w:sz w:val="28"/>
          <w:szCs w:val="28"/>
        </w:rPr>
        <w:t>й</w:t>
      </w:r>
      <w:r w:rsidRPr="00D01845">
        <w:rPr>
          <w:rFonts w:ascii="Times New Roman" w:hAnsi="Times New Roman"/>
          <w:sz w:val="28"/>
          <w:szCs w:val="28"/>
        </w:rPr>
        <w:t>ство Шпаковского муниципального округа»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(далее - Программа)</w:t>
      </w:r>
    </w:p>
    <w:p w:rsidR="00B631BB" w:rsidRPr="009F6809" w:rsidRDefault="00B631BB" w:rsidP="008750CE">
      <w:pPr>
        <w:spacing w:line="200" w:lineRule="exact"/>
        <w:jc w:val="center"/>
        <w:rPr>
          <w:rFonts w:ascii="Times New Roman" w:hAnsi="Times New Roman"/>
          <w:szCs w:val="24"/>
        </w:rPr>
      </w:pPr>
    </w:p>
    <w:p w:rsidR="00B631BB" w:rsidRPr="009F6809" w:rsidRDefault="00B631BB" w:rsidP="008750CE">
      <w:pPr>
        <w:spacing w:line="200" w:lineRule="exact"/>
        <w:ind w:firstLine="708"/>
        <w:jc w:val="center"/>
        <w:rPr>
          <w:rFonts w:ascii="Times New Roman" w:hAnsi="Times New Roman"/>
          <w:szCs w:val="24"/>
        </w:rPr>
      </w:pPr>
    </w:p>
    <w:tbl>
      <w:tblPr>
        <w:tblW w:w="9570" w:type="dxa"/>
        <w:jc w:val="center"/>
        <w:tblLook w:val="01E0" w:firstRow="1" w:lastRow="1" w:firstColumn="1" w:lastColumn="1" w:noHBand="0" w:noVBand="0"/>
      </w:tblPr>
      <w:tblGrid>
        <w:gridCol w:w="2482"/>
        <w:gridCol w:w="7088"/>
      </w:tblGrid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 w:rsidR="008750CE">
              <w:rPr>
                <w:rFonts w:ascii="Times New Roman" w:hAnsi="Times New Roman"/>
                <w:sz w:val="28"/>
                <w:szCs w:val="28"/>
              </w:rPr>
              <w:t>ству и охране окр</w:t>
            </w:r>
            <w:r w:rsidR="008750CE">
              <w:rPr>
                <w:rFonts w:ascii="Times New Roman" w:hAnsi="Times New Roman"/>
                <w:sz w:val="28"/>
                <w:szCs w:val="28"/>
              </w:rPr>
              <w:t>у</w:t>
            </w:r>
            <w:r w:rsidR="008750CE">
              <w:rPr>
                <w:rFonts w:ascii="Times New Roman" w:hAnsi="Times New Roman"/>
                <w:sz w:val="28"/>
                <w:szCs w:val="28"/>
              </w:rPr>
              <w:t xml:space="preserve">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администрации Шпаковского </w:t>
            </w:r>
            <w:proofErr w:type="spellStart"/>
            <w:proofErr w:type="gramStart"/>
            <w:r w:rsidRPr="00B631BB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8750CE">
              <w:rPr>
                <w:rFonts w:ascii="Times New Roman" w:hAnsi="Times New Roman"/>
                <w:sz w:val="28"/>
                <w:szCs w:val="28"/>
              </w:rPr>
              <w:t>-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пального</w:t>
            </w:r>
            <w:proofErr w:type="spellEnd"/>
            <w:proofErr w:type="gram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округа Ставропольского края</w:t>
            </w:r>
          </w:p>
          <w:p w:rsidR="00B631BB" w:rsidRPr="009F6809" w:rsidRDefault="00B631BB" w:rsidP="002E2572">
            <w:pPr>
              <w:spacing w:line="200" w:lineRule="exact"/>
              <w:rPr>
                <w:rFonts w:ascii="Times New Roman" w:hAnsi="Times New Roman"/>
                <w:szCs w:val="24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Соисполнители Программы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Default="00B631BB" w:rsidP="00343D0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</w:t>
            </w:r>
            <w:r w:rsidR="0053281A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F768EB" w:rsidRPr="00B631BB" w:rsidRDefault="00F768EB" w:rsidP="00343D0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Михайловский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территориальный отдел администрации Шп</w:t>
            </w:r>
            <w:r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Верхнерусский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Дубовский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Пелагиадский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Цимлянский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444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(далее - террит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риальные отделы)</w:t>
            </w:r>
          </w:p>
          <w:p w:rsidR="00B631BB" w:rsidRPr="009F6809" w:rsidRDefault="00B631BB" w:rsidP="002E2572">
            <w:pPr>
              <w:spacing w:line="200" w:lineRule="exact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Участники Пр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414D38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жилищно-коммунального хозяйства Ста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министерство природных ресурсов и охраны окружающей среды Ставропольского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юр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и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дические лица и (или) индивидуальные предпринимат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е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ли, определяемые по результатам проведенных торгов и заключившие контракты (договора) с администрацией Шпаковского муниципального округа и территориал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ь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ными отделами</w:t>
            </w:r>
          </w:p>
          <w:p w:rsidR="00B631BB" w:rsidRPr="009F6809" w:rsidRDefault="00B631BB" w:rsidP="002E2572">
            <w:pPr>
              <w:spacing w:line="200" w:lineRule="exact"/>
              <w:rPr>
                <w:rFonts w:ascii="Times New Roman" w:hAnsi="Times New Roman"/>
                <w:szCs w:val="24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Подпрограммы Программы </w:t>
            </w:r>
          </w:p>
        </w:tc>
        <w:tc>
          <w:tcPr>
            <w:tcW w:w="7088" w:type="dxa"/>
          </w:tcPr>
          <w:p w:rsidR="00DA1AA7" w:rsidRPr="00BD6CB8" w:rsidRDefault="00B631BB" w:rsidP="00B931F2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подпрограмма «Организация и содержание мест </w:t>
            </w:r>
            <w:proofErr w:type="spellStart"/>
            <w:proofErr w:type="gramStart"/>
            <w:r w:rsidRPr="00B631BB">
              <w:rPr>
                <w:rFonts w:ascii="Times New Roman" w:hAnsi="Times New Roman"/>
                <w:sz w:val="28"/>
                <w:szCs w:val="28"/>
              </w:rPr>
              <w:t>захоро</w:t>
            </w:r>
            <w:proofErr w:type="spellEnd"/>
            <w:r w:rsidR="00D01845">
              <w:rPr>
                <w:rFonts w:ascii="Times New Roman" w:hAnsi="Times New Roman"/>
                <w:sz w:val="28"/>
                <w:szCs w:val="28"/>
              </w:rPr>
              <w:t>-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нений</w:t>
            </w:r>
            <w:proofErr w:type="gram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на территории Шпаковского муниципального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>округа»;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D6CB8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«Содержание территорий Шпаковского муниципального округа»;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подпрограмма «Чистый </w:t>
            </w: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Шпаковский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муниципальный округ»;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«Организация и содержание уличного освещения на территории Шпаковского муниципального округа»</w:t>
            </w:r>
          </w:p>
        </w:tc>
      </w:tr>
      <w:tr w:rsidR="00414D38" w:rsidRPr="00B631BB" w:rsidTr="00B140A1">
        <w:trPr>
          <w:trHeight w:val="227"/>
          <w:jc w:val="center"/>
        </w:trPr>
        <w:tc>
          <w:tcPr>
            <w:tcW w:w="2482" w:type="dxa"/>
          </w:tcPr>
          <w:p w:rsidR="00414D38" w:rsidRPr="00B631BB" w:rsidRDefault="00414D38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414D38" w:rsidRPr="00414D38" w:rsidRDefault="00414D38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D38">
              <w:rPr>
                <w:rFonts w:ascii="Times New Roman" w:hAnsi="Times New Roman"/>
                <w:sz w:val="28"/>
                <w:szCs w:val="28"/>
              </w:rPr>
              <w:t>подпрограмма «Развитие жилищно-коммунального х</w:t>
            </w:r>
            <w:r w:rsidRPr="00414D38">
              <w:rPr>
                <w:rFonts w:ascii="Times New Roman" w:hAnsi="Times New Roman"/>
                <w:sz w:val="28"/>
                <w:szCs w:val="28"/>
              </w:rPr>
              <w:t>о</w:t>
            </w:r>
            <w:r w:rsidRPr="00414D38">
              <w:rPr>
                <w:rFonts w:ascii="Times New Roman" w:hAnsi="Times New Roman"/>
                <w:sz w:val="28"/>
                <w:szCs w:val="28"/>
              </w:rPr>
              <w:t>зяйства»</w:t>
            </w:r>
          </w:p>
          <w:p w:rsidR="00414D38" w:rsidRDefault="00414D38" w:rsidP="00B631BB">
            <w:pPr>
              <w:spacing w:line="240" w:lineRule="exact"/>
              <w:jc w:val="both"/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D27BA5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комфортного пр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живания граждан на территории Шп</w:t>
            </w:r>
            <w:r w:rsidR="00D27BA5">
              <w:rPr>
                <w:rFonts w:ascii="Times New Roman" w:hAnsi="Times New Roman"/>
                <w:sz w:val="28"/>
                <w:szCs w:val="28"/>
              </w:rPr>
              <w:t>аковского муниц</w:t>
            </w:r>
            <w:r w:rsidR="00D27BA5">
              <w:rPr>
                <w:rFonts w:ascii="Times New Roman" w:hAnsi="Times New Roman"/>
                <w:sz w:val="28"/>
                <w:szCs w:val="28"/>
              </w:rPr>
              <w:t>и</w:t>
            </w:r>
            <w:r w:rsidR="00D27BA5">
              <w:rPr>
                <w:rFonts w:ascii="Times New Roman" w:hAnsi="Times New Roman"/>
                <w:sz w:val="28"/>
                <w:szCs w:val="28"/>
              </w:rPr>
              <w:t>пального округа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CC6A30">
        <w:trPr>
          <w:trHeight w:val="4151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Задачи Програ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м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088" w:type="dxa"/>
          </w:tcPr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и санитарно-эпидемиологического состояния территории мест зах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ронения;</w:t>
            </w:r>
          </w:p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приведение в качественное состояние элементов </w:t>
            </w:r>
            <w:proofErr w:type="gramStart"/>
            <w:r w:rsidRPr="00B631BB">
              <w:rPr>
                <w:rFonts w:ascii="Times New Roman" w:hAnsi="Times New Roman"/>
                <w:sz w:val="28"/>
                <w:szCs w:val="28"/>
              </w:rPr>
              <w:t>благо-устройства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приведение технического и эксплуатационного состо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я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ния существующих и вновь формируемых контейнерных площадок для сбора мусора до нормативных требов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ний;</w:t>
            </w:r>
          </w:p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освещение улично-дорожной сети, общественных терр</w:t>
            </w: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торий для безопасности движения транспорта и пешех</w:t>
            </w: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дов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CC6A30" w:rsidRPr="00B631BB" w:rsidRDefault="00CC6A30" w:rsidP="0077757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570">
              <w:rPr>
                <w:rFonts w:ascii="Times New Roman" w:hAnsi="Times New Roman"/>
                <w:sz w:val="28"/>
                <w:szCs w:val="28"/>
              </w:rPr>
              <w:t>обеспечение и повышение качества уровня жизни гра</w:t>
            </w:r>
            <w:r w:rsidRPr="00777570">
              <w:rPr>
                <w:rFonts w:ascii="Times New Roman" w:hAnsi="Times New Roman"/>
                <w:sz w:val="28"/>
                <w:szCs w:val="28"/>
              </w:rPr>
              <w:t>ж</w:t>
            </w:r>
            <w:r w:rsidRPr="00777570">
              <w:rPr>
                <w:rFonts w:ascii="Times New Roman" w:hAnsi="Times New Roman"/>
                <w:sz w:val="28"/>
                <w:szCs w:val="28"/>
              </w:rPr>
              <w:t>дан, привлекательности  и улучшение эстетического с</w:t>
            </w:r>
            <w:r w:rsidRPr="00777570">
              <w:rPr>
                <w:rFonts w:ascii="Times New Roman" w:hAnsi="Times New Roman"/>
                <w:sz w:val="28"/>
                <w:szCs w:val="28"/>
              </w:rPr>
              <w:t>о</w:t>
            </w:r>
            <w:r w:rsidRPr="00777570">
              <w:rPr>
                <w:rFonts w:ascii="Times New Roman" w:hAnsi="Times New Roman"/>
                <w:sz w:val="28"/>
                <w:szCs w:val="28"/>
              </w:rPr>
              <w:t>стояния территории Шпаковского муниципального округа</w:t>
            </w:r>
          </w:p>
        </w:tc>
      </w:tr>
      <w:tr w:rsidR="00CC6A30" w:rsidRPr="00B631BB" w:rsidTr="00EF39A5">
        <w:trPr>
          <w:trHeight w:val="3840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Целевые индик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торы и показатели Программы </w:t>
            </w:r>
          </w:p>
        </w:tc>
        <w:tc>
          <w:tcPr>
            <w:tcW w:w="7088" w:type="dxa"/>
          </w:tcPr>
          <w:p w:rsidR="008E5529" w:rsidRPr="008E5529" w:rsidRDefault="008E5529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8E5529">
              <w:rPr>
                <w:rFonts w:ascii="Times New Roman" w:hAnsi="Times New Roman"/>
                <w:sz w:val="28"/>
                <w:szCs w:val="28"/>
              </w:rPr>
              <w:t>тепень охвата программными мероприятиями пробле</w:t>
            </w:r>
            <w:r w:rsidRPr="008E5529">
              <w:rPr>
                <w:rFonts w:ascii="Times New Roman" w:hAnsi="Times New Roman"/>
                <w:sz w:val="28"/>
                <w:szCs w:val="28"/>
              </w:rPr>
              <w:t>м</w:t>
            </w:r>
            <w:r w:rsidRPr="008E5529">
              <w:rPr>
                <w:rFonts w:ascii="Times New Roman" w:hAnsi="Times New Roman"/>
                <w:sz w:val="28"/>
                <w:szCs w:val="28"/>
              </w:rPr>
              <w:t>ного направления в отчетном году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9C53DE" w:rsidRDefault="00EE5015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015">
              <w:rPr>
                <w:rFonts w:ascii="Times New Roman" w:hAnsi="Times New Roman"/>
                <w:sz w:val="28"/>
                <w:szCs w:val="28"/>
              </w:rPr>
              <w:t>количество территорий действующих мест захоронений приведённых в соответствие требованиям санитарно-эпидемиологических и экологических норм</w:t>
            </w:r>
            <w:r w:rsidR="00CC6A30" w:rsidRPr="009C53D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EE3309" w:rsidRDefault="0097294F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организация благоустройства общественных террит</w:t>
            </w:r>
            <w:r w:rsidRPr="00EE3309">
              <w:rPr>
                <w:rFonts w:ascii="Times New Roman" w:hAnsi="Times New Roman"/>
                <w:sz w:val="28"/>
                <w:szCs w:val="28"/>
              </w:rPr>
              <w:t>о</w:t>
            </w:r>
            <w:r w:rsidRPr="00EE3309">
              <w:rPr>
                <w:rFonts w:ascii="Times New Roman" w:hAnsi="Times New Roman"/>
                <w:sz w:val="28"/>
                <w:szCs w:val="28"/>
              </w:rPr>
              <w:t>рий</w:t>
            </w:r>
            <w:r w:rsidR="00CC6A30" w:rsidRPr="00EE33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294F" w:rsidRPr="00EE3309" w:rsidRDefault="0097294F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организация озеленения общественных территорий;</w:t>
            </w:r>
          </w:p>
          <w:p w:rsidR="00CC6A30" w:rsidRPr="00EE3309" w:rsidRDefault="00115F95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количество ликвидированных стихийных свалок</w:t>
            </w:r>
            <w:r w:rsidRPr="00DD227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на терр</w:t>
            </w:r>
            <w:r w:rsidRPr="00DD227D">
              <w:rPr>
                <w:rFonts w:ascii="Times New Roman" w:hAnsi="Times New Roman"/>
                <w:spacing w:val="-4"/>
                <w:sz w:val="28"/>
                <w:szCs w:val="28"/>
              </w:rPr>
              <w:t>и</w:t>
            </w:r>
            <w:r w:rsidRPr="00DD227D">
              <w:rPr>
                <w:rFonts w:ascii="Times New Roman" w:hAnsi="Times New Roman"/>
                <w:spacing w:val="-4"/>
                <w:sz w:val="28"/>
                <w:szCs w:val="28"/>
              </w:rPr>
              <w:t>тории Шпаковского муниципального округа</w:t>
            </w:r>
            <w:r w:rsidR="00CC6A30" w:rsidRPr="00EE33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EE3309" w:rsidRDefault="00CC6A30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сбора твердых коммунальных отходов;</w:t>
            </w:r>
          </w:p>
          <w:p w:rsidR="00EE3309" w:rsidRPr="00EE3309" w:rsidRDefault="00EE3309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раздельного сбора твердых коммунальных отходов;</w:t>
            </w:r>
          </w:p>
          <w:p w:rsidR="00CC6A30" w:rsidRPr="00985535" w:rsidRDefault="00985535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5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 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отремонтированных (</w:t>
            </w:r>
            <w:r w:rsidRPr="009855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замененных) освет</w:t>
            </w:r>
            <w:r w:rsidRPr="009855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9855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тельных и установочных приборов уличного освещения</w:t>
            </w:r>
            <w:r w:rsidR="00CC6A30" w:rsidRPr="0098553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EE3309" w:rsidRDefault="00EE3309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совершенствование системы комплексного благоустро</w:t>
            </w:r>
            <w:r w:rsidRPr="00EE3309">
              <w:rPr>
                <w:rFonts w:ascii="Times New Roman" w:hAnsi="Times New Roman"/>
                <w:sz w:val="28"/>
                <w:szCs w:val="28"/>
              </w:rPr>
              <w:t>й</w:t>
            </w:r>
            <w:r w:rsidRPr="00EE3309">
              <w:rPr>
                <w:rFonts w:ascii="Times New Roman" w:hAnsi="Times New Roman"/>
                <w:sz w:val="28"/>
                <w:szCs w:val="28"/>
              </w:rPr>
              <w:t>ства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Этапы и сроки  реализации Пр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о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  <w:p w:rsidR="00B631BB" w:rsidRPr="0074409C" w:rsidRDefault="00B631BB" w:rsidP="00B631BB">
            <w:pPr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B631BB" w:rsidRPr="00B631BB" w:rsidRDefault="00527FBB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B631BB" w:rsidRPr="00B631BB">
              <w:rPr>
                <w:rFonts w:ascii="Times New Roman" w:hAnsi="Times New Roman"/>
                <w:bCs/>
                <w:sz w:val="28"/>
                <w:szCs w:val="28"/>
              </w:rPr>
              <w:t>рограмма реализуется в один этап -</w:t>
            </w:r>
          </w:p>
          <w:p w:rsid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27FBB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A7043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7124" w:rsidRPr="00527FB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202</w:t>
            </w:r>
            <w:r w:rsidR="00A7043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</w:p>
          <w:p w:rsidR="008750CE" w:rsidRPr="0074409C" w:rsidRDefault="008750CE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Объемы бюдже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т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ных ассигнований Программы </w:t>
            </w:r>
          </w:p>
        </w:tc>
        <w:tc>
          <w:tcPr>
            <w:tcW w:w="7088" w:type="dxa"/>
          </w:tcPr>
          <w:p w:rsidR="00B631BB" w:rsidRPr="0047402F" w:rsidRDefault="008750CE" w:rsidP="00B631B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о</w:t>
            </w:r>
            <w:r w:rsidR="00B631BB" w:rsidRPr="0047402F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программы составит                    </w:t>
            </w:r>
            <w:r w:rsidR="0047402F" w:rsidRPr="0047402F">
              <w:rPr>
                <w:rFonts w:ascii="Times New Roman" w:hAnsi="Times New Roman"/>
                <w:color w:val="auto"/>
                <w:sz w:val="28"/>
                <w:szCs w:val="28"/>
              </w:rPr>
              <w:t>318092,4</w:t>
            </w:r>
            <w:r w:rsidR="00710FB0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="00B631BB" w:rsidRPr="004740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B631BB" w:rsidRPr="0047402F">
              <w:rPr>
                <w:rFonts w:ascii="Times New Roman" w:hAnsi="Times New Roman"/>
                <w:sz w:val="28"/>
                <w:szCs w:val="28"/>
              </w:rPr>
              <w:t>тыс. рублей, в том числе  за счет средств:</w:t>
            </w:r>
          </w:p>
          <w:p w:rsidR="00912A20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бюджета Шпаковского муниципального округа Ставр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>о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польского края –  </w:t>
            </w:r>
            <w:r w:rsidR="0047402F" w:rsidRPr="0047402F">
              <w:rPr>
                <w:rFonts w:ascii="Times New Roman" w:hAnsi="Times New Roman"/>
                <w:color w:val="auto"/>
                <w:sz w:val="28"/>
                <w:szCs w:val="28"/>
              </w:rPr>
              <w:t>318092,4</w:t>
            </w:r>
            <w:r w:rsidR="00710FB0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0D753E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BD6CB8" w:rsidRPr="0047402F" w:rsidRDefault="00BD6CB8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1" w:name="_GoBack"/>
            <w:bookmarkEnd w:id="1"/>
          </w:p>
          <w:p w:rsidR="00B631BB" w:rsidRPr="0047402F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том числе по годам: </w:t>
            </w:r>
          </w:p>
          <w:p w:rsidR="00B631BB" w:rsidRPr="0047402F" w:rsidRDefault="00B631BB" w:rsidP="000D753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 w:rsidR="0047402F" w:rsidRPr="0047402F">
              <w:rPr>
                <w:rFonts w:ascii="Times New Roman" w:hAnsi="Times New Roman"/>
                <w:sz w:val="28"/>
                <w:szCs w:val="28"/>
              </w:rPr>
              <w:t>4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Pr="004740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– </w:t>
            </w:r>
            <w:r w:rsidR="0047402F" w:rsidRPr="0047402F">
              <w:rPr>
                <w:rFonts w:ascii="Times New Roman" w:hAnsi="Times New Roman"/>
                <w:color w:val="auto"/>
                <w:sz w:val="28"/>
                <w:szCs w:val="28"/>
              </w:rPr>
              <w:t>106030,8</w:t>
            </w:r>
            <w:r w:rsidR="00710FB0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0D753E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A678D8" w:rsidRPr="0047402F" w:rsidRDefault="00B631BB" w:rsidP="000D753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 w:rsidR="0047402F" w:rsidRPr="0047402F">
              <w:rPr>
                <w:rFonts w:ascii="Times New Roman" w:hAnsi="Times New Roman"/>
                <w:sz w:val="28"/>
                <w:szCs w:val="28"/>
              </w:rPr>
              <w:t>5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47402F" w:rsidRPr="0047402F">
              <w:rPr>
                <w:rFonts w:ascii="Times New Roman" w:hAnsi="Times New Roman"/>
                <w:color w:val="auto"/>
                <w:sz w:val="28"/>
                <w:szCs w:val="28"/>
              </w:rPr>
              <w:t>106030,8</w:t>
            </w:r>
            <w:r w:rsidR="00710FB0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="0047402F"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47402F" w:rsidRPr="0047402F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</w:p>
          <w:p w:rsidR="00B631BB" w:rsidRPr="00CC79D2" w:rsidRDefault="00B631BB" w:rsidP="00710FB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 w:rsidR="0047402F" w:rsidRPr="0047402F">
              <w:rPr>
                <w:rFonts w:ascii="Times New Roman" w:hAnsi="Times New Roman"/>
                <w:sz w:val="28"/>
                <w:szCs w:val="28"/>
              </w:rPr>
              <w:t>6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47402F" w:rsidRPr="0047402F">
              <w:rPr>
                <w:rFonts w:ascii="Times New Roman" w:hAnsi="Times New Roman"/>
                <w:color w:val="auto"/>
                <w:sz w:val="28"/>
                <w:szCs w:val="28"/>
              </w:rPr>
              <w:t>106030,8</w:t>
            </w:r>
            <w:r w:rsidR="00710FB0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="0047402F"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0D753E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</w:tc>
      </w:tr>
      <w:tr w:rsidR="00CC6A30" w:rsidRPr="00B631BB" w:rsidTr="00CB3EB7">
        <w:trPr>
          <w:trHeight w:val="4995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е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зультаты реализ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ции Программы </w:t>
            </w:r>
          </w:p>
        </w:tc>
        <w:tc>
          <w:tcPr>
            <w:tcW w:w="7088" w:type="dxa"/>
          </w:tcPr>
          <w:p w:rsidR="00CC6A30" w:rsidRPr="00CC79D2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</w:pPr>
            <w:r w:rsidRPr="00CC79D2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улучшение качества содержания мест захоронения;</w:t>
            </w:r>
          </w:p>
          <w:p w:rsidR="00CC79D2" w:rsidRPr="00CC79D2" w:rsidRDefault="00CC79D2" w:rsidP="00B631BB">
            <w:pPr>
              <w:spacing w:line="240" w:lineRule="exact"/>
              <w:jc w:val="both"/>
              <w:rPr>
                <w:rFonts w:ascii="Times New Roman" w:hAnsi="Times New Roman"/>
                <w:spacing w:val="2"/>
                <w:sz w:val="8"/>
                <w:szCs w:val="8"/>
                <w:shd w:val="clear" w:color="auto" w:fill="FFFFFF"/>
              </w:rPr>
            </w:pPr>
          </w:p>
          <w:p w:rsidR="00CC6A30" w:rsidRPr="00CC79D2" w:rsidRDefault="00CC6A30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9D2">
              <w:rPr>
                <w:rFonts w:ascii="Times New Roman" w:hAnsi="Times New Roman"/>
                <w:sz w:val="28"/>
                <w:szCs w:val="28"/>
              </w:rPr>
              <w:t>повышение уровня комфортности проживания и отдыха населения Шпаковского муниципального округа;</w:t>
            </w:r>
          </w:p>
          <w:p w:rsidR="00CC6A30" w:rsidRPr="00CC79D2" w:rsidRDefault="00CC79D2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9D2">
              <w:rPr>
                <w:rFonts w:ascii="Times New Roman" w:hAnsi="Times New Roman"/>
                <w:sz w:val="28"/>
                <w:szCs w:val="28"/>
              </w:rPr>
              <w:t>повышение количества озелененных общественных те</w:t>
            </w:r>
            <w:r w:rsidRPr="00CC79D2">
              <w:rPr>
                <w:rFonts w:ascii="Times New Roman" w:hAnsi="Times New Roman"/>
                <w:sz w:val="28"/>
                <w:szCs w:val="28"/>
              </w:rPr>
              <w:t>р</w:t>
            </w:r>
            <w:r w:rsidRPr="00CC79D2">
              <w:rPr>
                <w:rFonts w:ascii="Times New Roman" w:hAnsi="Times New Roman"/>
                <w:sz w:val="28"/>
                <w:szCs w:val="28"/>
              </w:rPr>
              <w:t>риторий  Шпаковского муниципального округа</w:t>
            </w:r>
            <w:r w:rsidR="00CC6A30" w:rsidRPr="00CC79D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8E27CF" w:rsidRDefault="008E27CF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27CF">
              <w:rPr>
                <w:rFonts w:ascii="Times New Roman" w:hAnsi="Times New Roman"/>
                <w:sz w:val="28"/>
                <w:szCs w:val="28"/>
              </w:rPr>
              <w:t>увеличение доли ликвидированных несанкционирова</w:t>
            </w:r>
            <w:r w:rsidRPr="008E27CF">
              <w:rPr>
                <w:rFonts w:ascii="Times New Roman" w:hAnsi="Times New Roman"/>
                <w:sz w:val="28"/>
                <w:szCs w:val="28"/>
              </w:rPr>
              <w:t>н</w:t>
            </w:r>
            <w:r w:rsidRPr="008E27CF">
              <w:rPr>
                <w:rFonts w:ascii="Times New Roman" w:hAnsi="Times New Roman"/>
                <w:sz w:val="28"/>
                <w:szCs w:val="28"/>
              </w:rPr>
              <w:t>ных (стихийных) свалок (навалов) в общем количестве выявленных несанкционированных (стихийных) свалок (навалов) до 100%</w:t>
            </w:r>
            <w:r w:rsidR="00CC6A30" w:rsidRPr="008E27C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CC79D2" w:rsidRDefault="00CC6A30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C79D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повышение общего  уровня благоустройства Шпако</w:t>
            </w:r>
            <w:r w:rsidRPr="00CC79D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CC79D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ского </w:t>
            </w:r>
            <w:r w:rsidRPr="00CC79D2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CC79D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округа;</w:t>
            </w:r>
          </w:p>
          <w:p w:rsidR="00CC6A30" w:rsidRPr="00CC79D2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9D2">
              <w:rPr>
                <w:rFonts w:ascii="Times New Roman" w:hAnsi="Times New Roman"/>
                <w:sz w:val="28"/>
                <w:szCs w:val="28"/>
              </w:rPr>
              <w:t>снижение процента неработающих светильников ули</w:t>
            </w:r>
            <w:r w:rsidRPr="00CC79D2">
              <w:rPr>
                <w:rFonts w:ascii="Times New Roman" w:hAnsi="Times New Roman"/>
                <w:sz w:val="28"/>
                <w:szCs w:val="28"/>
              </w:rPr>
              <w:t>ч</w:t>
            </w:r>
            <w:r w:rsidRPr="00CC79D2">
              <w:rPr>
                <w:rFonts w:ascii="Times New Roman" w:hAnsi="Times New Roman"/>
                <w:sz w:val="28"/>
                <w:szCs w:val="28"/>
              </w:rPr>
              <w:t>ного освещения;</w:t>
            </w:r>
          </w:p>
          <w:p w:rsidR="00CC6A30" w:rsidRPr="00CC79D2" w:rsidRDefault="00CC6A30" w:rsidP="00AB2590">
            <w:pPr>
              <w:spacing w:line="240" w:lineRule="exact"/>
              <w:jc w:val="both"/>
              <w:rPr>
                <w:rFonts w:ascii="Times New Roman" w:hAnsi="Times New Roman"/>
                <w:sz w:val="6"/>
                <w:szCs w:val="6"/>
                <w:shd w:val="clear" w:color="auto" w:fill="FFFFFF"/>
              </w:rPr>
            </w:pPr>
            <w:r w:rsidRPr="00CC79D2">
              <w:rPr>
                <w:rFonts w:ascii="Times New Roman" w:hAnsi="Times New Roman"/>
                <w:sz w:val="28"/>
                <w:szCs w:val="28"/>
              </w:rPr>
              <w:t xml:space="preserve">увеличение доли объектов </w:t>
            </w:r>
            <w:r w:rsidR="00CB3EB7">
              <w:rPr>
                <w:rFonts w:ascii="Times New Roman" w:hAnsi="Times New Roman"/>
                <w:sz w:val="28"/>
                <w:szCs w:val="28"/>
              </w:rPr>
              <w:t>благоустройства</w:t>
            </w:r>
          </w:p>
        </w:tc>
      </w:tr>
    </w:tbl>
    <w:p w:rsidR="00B631BB" w:rsidRPr="00254523" w:rsidRDefault="00B631BB" w:rsidP="0025452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626BC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B631BB" w:rsidRPr="00254523" w:rsidRDefault="00B631BB" w:rsidP="00254523">
      <w:pPr>
        <w:spacing w:line="240" w:lineRule="exact"/>
        <w:jc w:val="center"/>
        <w:rPr>
          <w:rFonts w:ascii="Times New Roman" w:hAnsi="Times New Roman"/>
          <w:szCs w:val="24"/>
        </w:rPr>
      </w:pP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Основной целью развития благоустройства Шпаковского муниципал</w:t>
      </w:r>
      <w:r w:rsidRPr="00B631BB">
        <w:rPr>
          <w:rFonts w:ascii="Times New Roman" w:hAnsi="Times New Roman"/>
          <w:sz w:val="28"/>
          <w:szCs w:val="28"/>
        </w:rPr>
        <w:t>ь</w:t>
      </w:r>
      <w:r w:rsidRPr="00B631BB">
        <w:rPr>
          <w:rFonts w:ascii="Times New Roman" w:hAnsi="Times New Roman"/>
          <w:sz w:val="28"/>
          <w:szCs w:val="28"/>
        </w:rPr>
        <w:t>ного округа является улучшение эстетического облика территории Шпако</w:t>
      </w:r>
      <w:r w:rsidRPr="00B631BB">
        <w:rPr>
          <w:rFonts w:ascii="Times New Roman" w:hAnsi="Times New Roman"/>
          <w:sz w:val="28"/>
          <w:szCs w:val="28"/>
        </w:rPr>
        <w:t>в</w:t>
      </w:r>
      <w:r w:rsidRPr="00B631BB">
        <w:rPr>
          <w:rFonts w:ascii="Times New Roman" w:hAnsi="Times New Roman"/>
          <w:sz w:val="28"/>
          <w:szCs w:val="28"/>
        </w:rPr>
        <w:t>ского муниципального округа и создание комфортных условий для прожив</w:t>
      </w:r>
      <w:r w:rsidRPr="00B631BB">
        <w:rPr>
          <w:rFonts w:ascii="Times New Roman" w:hAnsi="Times New Roman"/>
          <w:sz w:val="28"/>
          <w:szCs w:val="28"/>
        </w:rPr>
        <w:t>а</w:t>
      </w:r>
      <w:r w:rsidRPr="00B631BB">
        <w:rPr>
          <w:rFonts w:ascii="Times New Roman" w:hAnsi="Times New Roman"/>
          <w:sz w:val="28"/>
          <w:szCs w:val="28"/>
        </w:rPr>
        <w:t>ния населения.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Данная Программа является основной для реализации мероприятий по благоустройству, озеленению, улучшению санитарного состояния и архите</w:t>
      </w:r>
      <w:r w:rsidRPr="00B631BB">
        <w:rPr>
          <w:rFonts w:ascii="Times New Roman" w:hAnsi="Times New Roman"/>
          <w:sz w:val="28"/>
          <w:szCs w:val="28"/>
        </w:rPr>
        <w:t>к</w:t>
      </w:r>
      <w:r w:rsidRPr="00B631BB">
        <w:rPr>
          <w:rFonts w:ascii="Times New Roman" w:hAnsi="Times New Roman"/>
          <w:sz w:val="28"/>
          <w:szCs w:val="28"/>
        </w:rPr>
        <w:t>турно-художественного оформления населённых пунктов Шпаковского м</w:t>
      </w:r>
      <w:r w:rsidRPr="00B631BB">
        <w:rPr>
          <w:rFonts w:ascii="Times New Roman" w:hAnsi="Times New Roman"/>
          <w:sz w:val="28"/>
          <w:szCs w:val="28"/>
        </w:rPr>
        <w:t>у</w:t>
      </w:r>
      <w:r w:rsidRPr="00B631BB">
        <w:rPr>
          <w:rFonts w:ascii="Times New Roman" w:hAnsi="Times New Roman"/>
          <w:sz w:val="28"/>
          <w:szCs w:val="28"/>
        </w:rPr>
        <w:t>ниципального округа.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 населённых пунктах поселений проводится определённая работа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по благоустройству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="00CB3EB7">
        <w:rPr>
          <w:rFonts w:ascii="Times New Roman" w:hAnsi="Times New Roman"/>
          <w:sz w:val="28"/>
          <w:szCs w:val="28"/>
        </w:rPr>
        <w:t>общественных территорий</w:t>
      </w:r>
      <w:r w:rsidRPr="00B631BB">
        <w:rPr>
          <w:rFonts w:ascii="Times New Roman" w:hAnsi="Times New Roman"/>
          <w:sz w:val="28"/>
          <w:szCs w:val="28"/>
        </w:rPr>
        <w:t>, ремонт детских игровых ко</w:t>
      </w:r>
      <w:r w:rsidRPr="00B631BB">
        <w:rPr>
          <w:rFonts w:ascii="Times New Roman" w:hAnsi="Times New Roman"/>
          <w:sz w:val="28"/>
          <w:szCs w:val="28"/>
        </w:rPr>
        <w:t>м</w:t>
      </w:r>
      <w:r w:rsidRPr="00B631BB">
        <w:rPr>
          <w:rFonts w:ascii="Times New Roman" w:hAnsi="Times New Roman"/>
          <w:sz w:val="28"/>
          <w:szCs w:val="28"/>
        </w:rPr>
        <w:t>плексов, опилке аварийных деревьев, ремонт линий уличного освещения.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Программно-целевой подход к решению проблем благоустройства и развития территории необходим, так как без комплексной системы благ</w:t>
      </w:r>
      <w:r w:rsidRPr="00B631BB">
        <w:rPr>
          <w:rFonts w:ascii="Times New Roman" w:hAnsi="Times New Roman"/>
          <w:sz w:val="28"/>
          <w:szCs w:val="28"/>
        </w:rPr>
        <w:t>о</w:t>
      </w:r>
      <w:r w:rsidRPr="00B631BB">
        <w:rPr>
          <w:rFonts w:ascii="Times New Roman" w:hAnsi="Times New Roman"/>
          <w:sz w:val="28"/>
          <w:szCs w:val="28"/>
        </w:rPr>
        <w:t>устройства Шпаковского муниципального округа невозможно добиться к</w:t>
      </w:r>
      <w:r w:rsidRPr="00B631BB">
        <w:rPr>
          <w:rFonts w:ascii="Times New Roman" w:hAnsi="Times New Roman"/>
          <w:sz w:val="28"/>
          <w:szCs w:val="28"/>
        </w:rPr>
        <w:t>а</w:t>
      </w:r>
      <w:r w:rsidRPr="00B631BB">
        <w:rPr>
          <w:rFonts w:ascii="Times New Roman" w:hAnsi="Times New Roman"/>
          <w:sz w:val="28"/>
          <w:szCs w:val="28"/>
        </w:rPr>
        <w:t>ких-либо значимых результатов в обеспечении комфортных условий дл</w:t>
      </w:r>
      <w:r w:rsidR="00CC6A30">
        <w:rPr>
          <w:rFonts w:ascii="Times New Roman" w:hAnsi="Times New Roman"/>
          <w:sz w:val="28"/>
          <w:szCs w:val="28"/>
        </w:rPr>
        <w:t>я де</w:t>
      </w:r>
      <w:r w:rsidR="00CC6A30">
        <w:rPr>
          <w:rFonts w:ascii="Times New Roman" w:hAnsi="Times New Roman"/>
          <w:sz w:val="28"/>
          <w:szCs w:val="28"/>
        </w:rPr>
        <w:t>я</w:t>
      </w:r>
      <w:r w:rsidR="00CC6A30">
        <w:rPr>
          <w:rFonts w:ascii="Times New Roman" w:hAnsi="Times New Roman"/>
          <w:sz w:val="28"/>
          <w:szCs w:val="28"/>
        </w:rPr>
        <w:t xml:space="preserve">тельности и отдыха жителей </w:t>
      </w:r>
      <w:r w:rsidRPr="00B631BB">
        <w:rPr>
          <w:rFonts w:ascii="Times New Roman" w:hAnsi="Times New Roman"/>
          <w:sz w:val="28"/>
          <w:szCs w:val="28"/>
        </w:rPr>
        <w:t>округа.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Определение перспектив благ</w:t>
      </w:r>
      <w:r w:rsidR="00B140A1">
        <w:rPr>
          <w:rFonts w:ascii="Times New Roman" w:hAnsi="Times New Roman"/>
          <w:sz w:val="28"/>
          <w:szCs w:val="28"/>
        </w:rPr>
        <w:t>оустройства Шпаковского муници</w:t>
      </w:r>
      <w:r w:rsidRPr="00B631BB">
        <w:rPr>
          <w:rFonts w:ascii="Times New Roman" w:hAnsi="Times New Roman"/>
          <w:sz w:val="28"/>
          <w:szCs w:val="28"/>
        </w:rPr>
        <w:t>пал</w:t>
      </w:r>
      <w:r w:rsidRPr="00B631BB">
        <w:rPr>
          <w:rFonts w:ascii="Times New Roman" w:hAnsi="Times New Roman"/>
          <w:sz w:val="28"/>
          <w:szCs w:val="28"/>
        </w:rPr>
        <w:t>ь</w:t>
      </w:r>
      <w:r w:rsidRPr="00B631BB">
        <w:rPr>
          <w:rFonts w:ascii="Times New Roman" w:hAnsi="Times New Roman"/>
          <w:sz w:val="28"/>
          <w:szCs w:val="28"/>
        </w:rPr>
        <w:t>ного округа позволит добиться сосредоточения средств на решение поста</w:t>
      </w:r>
      <w:r w:rsidRPr="00B631BB">
        <w:rPr>
          <w:rFonts w:ascii="Times New Roman" w:hAnsi="Times New Roman"/>
          <w:sz w:val="28"/>
          <w:szCs w:val="28"/>
        </w:rPr>
        <w:t>в</w:t>
      </w:r>
      <w:r w:rsidRPr="00B631BB">
        <w:rPr>
          <w:rFonts w:ascii="Times New Roman" w:hAnsi="Times New Roman"/>
          <w:sz w:val="28"/>
          <w:szCs w:val="28"/>
        </w:rPr>
        <w:t>ленных задач, а не расходовать средства на текущий ремонт отдельных эл</w:t>
      </w:r>
      <w:r w:rsidRPr="00B631BB">
        <w:rPr>
          <w:rFonts w:ascii="Times New Roman" w:hAnsi="Times New Roman"/>
          <w:sz w:val="28"/>
          <w:szCs w:val="28"/>
        </w:rPr>
        <w:t>е</w:t>
      </w:r>
      <w:r w:rsidRPr="00B631BB">
        <w:rPr>
          <w:rFonts w:ascii="Times New Roman" w:hAnsi="Times New Roman"/>
          <w:sz w:val="28"/>
          <w:szCs w:val="28"/>
        </w:rPr>
        <w:t>ментов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благоустройства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и объектов коммунального хозяйства.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B631BB" w:rsidRPr="00B631BB">
        <w:rPr>
          <w:rFonts w:ascii="Times New Roman" w:hAnsi="Times New Roman"/>
          <w:sz w:val="28"/>
          <w:szCs w:val="28"/>
        </w:rPr>
        <w:t xml:space="preserve"> и задачи, индикаторы достижения цели программы,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C73B13" w:rsidRDefault="00C73B13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lastRenderedPageBreak/>
        <w:t>Цель</w:t>
      </w:r>
      <w:r w:rsidR="00B631BB" w:rsidRPr="00B631BB">
        <w:rPr>
          <w:rFonts w:ascii="Times New Roman" w:eastAsia="Calibri" w:hAnsi="Times New Roman"/>
          <w:sz w:val="28"/>
          <w:szCs w:val="28"/>
          <w:lang w:eastAsia="en-US"/>
        </w:rPr>
        <w:t xml:space="preserve"> Программы:</w:t>
      </w:r>
    </w:p>
    <w:p w:rsidR="00B631BB" w:rsidRPr="00B631BB" w:rsidRDefault="002B5A89" w:rsidP="00B631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631BB" w:rsidRPr="00B631BB">
        <w:rPr>
          <w:rFonts w:ascii="Times New Roman" w:hAnsi="Times New Roman"/>
          <w:sz w:val="28"/>
          <w:szCs w:val="28"/>
        </w:rPr>
        <w:t>оздание благоприятных условий для комфортного проживания гра</w:t>
      </w:r>
      <w:r w:rsidR="00B631BB" w:rsidRPr="00B631BB">
        <w:rPr>
          <w:rFonts w:ascii="Times New Roman" w:hAnsi="Times New Roman"/>
          <w:sz w:val="28"/>
          <w:szCs w:val="28"/>
        </w:rPr>
        <w:t>ж</w:t>
      </w:r>
      <w:r w:rsidR="00B631BB" w:rsidRPr="00B631BB">
        <w:rPr>
          <w:rFonts w:ascii="Times New Roman" w:hAnsi="Times New Roman"/>
          <w:sz w:val="28"/>
          <w:szCs w:val="28"/>
        </w:rPr>
        <w:t>дан на территории Шпаковского муниципального округа.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«Организация и содержание мест захоронения</w:t>
      </w:r>
      <w:r w:rsidR="00DA1AA7">
        <w:rPr>
          <w:rFonts w:ascii="Times New Roman" w:hAnsi="Times New Roman"/>
          <w:sz w:val="28"/>
          <w:szCs w:val="28"/>
        </w:rPr>
        <w:t xml:space="preserve"> на терр</w:t>
      </w:r>
      <w:r w:rsidR="00DA1AA7">
        <w:rPr>
          <w:rFonts w:ascii="Times New Roman" w:hAnsi="Times New Roman"/>
          <w:sz w:val="28"/>
          <w:szCs w:val="28"/>
        </w:rPr>
        <w:t>и</w:t>
      </w:r>
      <w:r w:rsidR="00DA1AA7">
        <w:rPr>
          <w:rFonts w:ascii="Times New Roman" w:hAnsi="Times New Roman"/>
          <w:sz w:val="28"/>
          <w:szCs w:val="28"/>
        </w:rPr>
        <w:t>тории Шпаковского муниципального округа</w:t>
      </w:r>
      <w:r w:rsidRPr="00B631BB">
        <w:rPr>
          <w:rFonts w:ascii="Times New Roman" w:hAnsi="Times New Roman"/>
          <w:sz w:val="28"/>
          <w:szCs w:val="28"/>
        </w:rPr>
        <w:t>»;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«Содержание территорий Шпаковского муниципального округа»;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подпрограмма «Чистый </w:t>
      </w:r>
      <w:proofErr w:type="spellStart"/>
      <w:r w:rsidRPr="00B631BB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B631BB">
        <w:rPr>
          <w:rFonts w:ascii="Times New Roman" w:hAnsi="Times New Roman"/>
          <w:sz w:val="28"/>
          <w:szCs w:val="28"/>
        </w:rPr>
        <w:t xml:space="preserve"> муниципальный округ»;</w:t>
      </w:r>
    </w:p>
    <w:p w:rsid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«Организация и содержание уличного освещения на территории Шпа</w:t>
      </w:r>
      <w:r w:rsidR="00522F9F">
        <w:rPr>
          <w:rFonts w:ascii="Times New Roman" w:hAnsi="Times New Roman"/>
          <w:sz w:val="28"/>
          <w:szCs w:val="28"/>
        </w:rPr>
        <w:t>ковского муниципального округа»;</w:t>
      </w:r>
    </w:p>
    <w:p w:rsidR="00522F9F" w:rsidRDefault="00522F9F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 «Развитие жилищно-коммунального хозяйства».</w:t>
      </w:r>
    </w:p>
    <w:p w:rsidR="00B631BB" w:rsidRPr="00B631BB" w:rsidRDefault="00B631BB" w:rsidP="00CC6A3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 ходе реализации Программы предусматривается обеспечение выпо</w:t>
      </w:r>
      <w:r w:rsidRPr="00B631BB">
        <w:rPr>
          <w:rFonts w:ascii="Times New Roman" w:hAnsi="Times New Roman"/>
          <w:sz w:val="28"/>
          <w:szCs w:val="28"/>
        </w:rPr>
        <w:t>л</w:t>
      </w:r>
      <w:r w:rsidRPr="00B631BB">
        <w:rPr>
          <w:rFonts w:ascii="Times New Roman" w:hAnsi="Times New Roman"/>
          <w:sz w:val="28"/>
          <w:szCs w:val="28"/>
        </w:rPr>
        <w:t>нения следующих задач: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повышение уровня благоустройства и санитарно-эпидемиологического состояния территории мест захоронения;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приведение в качественное состояние элементов благоустройства;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приведение технического и эксплуатационного состояния существу</w:t>
      </w:r>
      <w:r w:rsidRPr="00B631BB">
        <w:rPr>
          <w:rFonts w:ascii="Times New Roman" w:hAnsi="Times New Roman"/>
          <w:sz w:val="28"/>
          <w:szCs w:val="28"/>
        </w:rPr>
        <w:t>ю</w:t>
      </w:r>
      <w:r w:rsidRPr="00B631BB">
        <w:rPr>
          <w:rFonts w:ascii="Times New Roman" w:hAnsi="Times New Roman"/>
          <w:sz w:val="28"/>
          <w:szCs w:val="28"/>
        </w:rPr>
        <w:t>щих и вновь формируемых контейнерных площадок для сбора мусора до нормативных требований;</w:t>
      </w:r>
    </w:p>
    <w:p w:rsidR="00B631BB" w:rsidRDefault="00B631BB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bCs/>
          <w:sz w:val="28"/>
          <w:szCs w:val="28"/>
        </w:rPr>
        <w:t>освещение улично-дорожной сети, общественных территорий для бе</w:t>
      </w:r>
      <w:r w:rsidRPr="00B631BB">
        <w:rPr>
          <w:rFonts w:ascii="Times New Roman" w:hAnsi="Times New Roman"/>
          <w:bCs/>
          <w:sz w:val="28"/>
          <w:szCs w:val="28"/>
        </w:rPr>
        <w:t>з</w:t>
      </w:r>
      <w:r w:rsidRPr="00B631BB">
        <w:rPr>
          <w:rFonts w:ascii="Times New Roman" w:hAnsi="Times New Roman"/>
          <w:bCs/>
          <w:sz w:val="28"/>
          <w:szCs w:val="28"/>
        </w:rPr>
        <w:t>опасности движения транспорта и пешеходов</w:t>
      </w:r>
      <w:r w:rsidR="00522F9F">
        <w:rPr>
          <w:rFonts w:ascii="Times New Roman" w:hAnsi="Times New Roman"/>
          <w:sz w:val="28"/>
          <w:szCs w:val="28"/>
        </w:rPr>
        <w:t>;</w:t>
      </w:r>
    </w:p>
    <w:p w:rsidR="00522F9F" w:rsidRPr="00B631BB" w:rsidRDefault="0068192C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46E0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обеспечение и повышение качества уровня жизни граждан, привлек</w:t>
      </w:r>
      <w:r w:rsidRPr="002C46E0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а</w:t>
      </w:r>
      <w:r w:rsidRPr="002C46E0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тельности  и улучшение эстетического состояния </w:t>
      </w:r>
      <w:r w:rsidRPr="002C46E0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муниципального округа</w:t>
      </w:r>
      <w:r w:rsidR="00522F9F" w:rsidRPr="002C46E0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154A25" w:rsidP="00CC6A30">
      <w:pPr>
        <w:pStyle w:val="a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6C36A0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6C36A0" w:rsidRPr="006C36A0">
        <w:rPr>
          <w:rFonts w:ascii="Times New Roman" w:hAnsi="Times New Roman"/>
          <w:sz w:val="28"/>
          <w:szCs w:val="28"/>
        </w:rPr>
        <w:t xml:space="preserve">достижения </w:t>
      </w:r>
      <w:r w:rsidRPr="006C36A0">
        <w:rPr>
          <w:rFonts w:ascii="Times New Roman" w:hAnsi="Times New Roman"/>
          <w:sz w:val="28"/>
          <w:szCs w:val="28"/>
        </w:rPr>
        <w:t>цели Пр</w:t>
      </w:r>
      <w:r w:rsidRPr="006C36A0">
        <w:rPr>
          <w:rFonts w:ascii="Times New Roman" w:hAnsi="Times New Roman"/>
          <w:sz w:val="28"/>
          <w:szCs w:val="28"/>
        </w:rPr>
        <w:t>о</w:t>
      </w:r>
      <w:r w:rsidRPr="006C36A0">
        <w:rPr>
          <w:rFonts w:ascii="Times New Roman" w:hAnsi="Times New Roman"/>
          <w:sz w:val="28"/>
          <w:szCs w:val="28"/>
        </w:rPr>
        <w:t>граммы</w:t>
      </w:r>
      <w:proofErr w:type="gramEnd"/>
      <w:r w:rsidRPr="006C36A0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</w:t>
      </w:r>
      <w:r w:rsidR="008410BD" w:rsidRPr="006C36A0">
        <w:rPr>
          <w:rFonts w:ascii="Times New Roman" w:hAnsi="Times New Roman"/>
          <w:sz w:val="28"/>
          <w:szCs w:val="28"/>
        </w:rPr>
        <w:t xml:space="preserve"> приложени</w:t>
      </w:r>
      <w:r w:rsidRPr="006C36A0">
        <w:rPr>
          <w:rFonts w:ascii="Times New Roman" w:hAnsi="Times New Roman"/>
          <w:sz w:val="28"/>
          <w:szCs w:val="28"/>
        </w:rPr>
        <w:t>ем</w:t>
      </w:r>
      <w:r w:rsidR="008410BD" w:rsidRPr="00B631BB">
        <w:rPr>
          <w:rFonts w:ascii="Times New Roman" w:hAnsi="Times New Roman"/>
          <w:sz w:val="28"/>
          <w:szCs w:val="28"/>
        </w:rPr>
        <w:t xml:space="preserve"> </w:t>
      </w:r>
      <w:r w:rsidR="008410BD" w:rsidRPr="00154A2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</w:t>
      </w:r>
      <w:r w:rsidR="008410BD" w:rsidRPr="00B631BB">
        <w:rPr>
          <w:rFonts w:ascii="Times New Roman" w:hAnsi="Times New Roman"/>
          <w:sz w:val="28"/>
          <w:szCs w:val="28"/>
        </w:rPr>
        <w:t xml:space="preserve"> к Программе</w:t>
      </w:r>
      <w:r w:rsidR="00B631BB" w:rsidRPr="00B631BB">
        <w:rPr>
          <w:rFonts w:ascii="Times New Roman" w:hAnsi="Times New Roman"/>
          <w:sz w:val="28"/>
          <w:szCs w:val="28"/>
        </w:rPr>
        <w:t>.</w:t>
      </w:r>
    </w:p>
    <w:p w:rsidR="00B631BB" w:rsidRPr="00E06307" w:rsidRDefault="00B631BB" w:rsidP="0045642D">
      <w:pPr>
        <w:contextualSpacing/>
        <w:jc w:val="both"/>
        <w:rPr>
          <w:rFonts w:ascii="Times New Roman" w:hAnsi="Times New Roman"/>
          <w:szCs w:val="24"/>
        </w:rPr>
      </w:pPr>
      <w:r w:rsidRPr="00B631BB">
        <w:rPr>
          <w:rFonts w:ascii="Times New Roman" w:hAnsi="Times New Roman"/>
          <w:sz w:val="28"/>
          <w:szCs w:val="28"/>
        </w:rPr>
        <w:tab/>
      </w:r>
    </w:p>
    <w:p w:rsidR="00B631BB" w:rsidRPr="00B631BB" w:rsidRDefault="00B631BB" w:rsidP="002B5A89">
      <w:pPr>
        <w:spacing w:line="240" w:lineRule="exac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Программа реализуется в один этап: 202</w:t>
      </w:r>
      <w:r w:rsidR="00154A25">
        <w:rPr>
          <w:rFonts w:ascii="Times New Roman" w:hAnsi="Times New Roman"/>
          <w:sz w:val="28"/>
          <w:szCs w:val="28"/>
        </w:rPr>
        <w:t>4</w:t>
      </w:r>
      <w:r w:rsidRPr="00B631BB">
        <w:rPr>
          <w:rFonts w:ascii="Times New Roman" w:hAnsi="Times New Roman"/>
          <w:sz w:val="28"/>
          <w:szCs w:val="28"/>
        </w:rPr>
        <w:t>-202</w:t>
      </w:r>
      <w:r w:rsidR="00154A25">
        <w:rPr>
          <w:rFonts w:ascii="Times New Roman" w:hAnsi="Times New Roman"/>
          <w:sz w:val="28"/>
          <w:szCs w:val="28"/>
        </w:rPr>
        <w:t>6</w:t>
      </w:r>
      <w:r w:rsidRPr="00B631BB">
        <w:rPr>
          <w:rFonts w:ascii="Times New Roman" w:hAnsi="Times New Roman"/>
          <w:sz w:val="28"/>
          <w:szCs w:val="28"/>
        </w:rPr>
        <w:t xml:space="preserve"> годы.</w:t>
      </w:r>
    </w:p>
    <w:p w:rsidR="00B631BB" w:rsidRPr="00AE31D7" w:rsidRDefault="00B631BB" w:rsidP="000B1668">
      <w:pPr>
        <w:contextualSpacing/>
        <w:jc w:val="both"/>
        <w:rPr>
          <w:rFonts w:ascii="Times New Roman" w:hAnsi="Times New Roman"/>
          <w:szCs w:val="24"/>
        </w:rPr>
      </w:pPr>
    </w:p>
    <w:p w:rsidR="00B631BB" w:rsidRPr="00B631BB" w:rsidRDefault="00B631BB" w:rsidP="00154A25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2.1. Весовые коэффициенты</w:t>
      </w:r>
      <w:r w:rsidR="00154A25">
        <w:rPr>
          <w:rFonts w:ascii="Times New Roman" w:hAnsi="Times New Roman"/>
          <w:sz w:val="28"/>
          <w:szCs w:val="28"/>
        </w:rPr>
        <w:t>, цели Программы показаны в пр</w:t>
      </w:r>
      <w:r w:rsidR="00154A25">
        <w:rPr>
          <w:rFonts w:ascii="Times New Roman" w:hAnsi="Times New Roman"/>
          <w:sz w:val="28"/>
          <w:szCs w:val="28"/>
        </w:rPr>
        <w:t>и</w:t>
      </w:r>
      <w:r w:rsidR="00154A25">
        <w:rPr>
          <w:rFonts w:ascii="Times New Roman" w:hAnsi="Times New Roman"/>
          <w:sz w:val="28"/>
          <w:szCs w:val="28"/>
        </w:rPr>
        <w:t>ложении №7 к Программе</w:t>
      </w:r>
    </w:p>
    <w:p w:rsidR="00B631BB" w:rsidRPr="00AE31D7" w:rsidRDefault="00B631BB" w:rsidP="000B1668">
      <w:pPr>
        <w:ind w:firstLine="708"/>
        <w:contextualSpacing/>
        <w:jc w:val="center"/>
        <w:rPr>
          <w:rFonts w:ascii="Times New Roman" w:hAnsi="Times New Roman"/>
          <w:szCs w:val="24"/>
        </w:rPr>
      </w:pPr>
    </w:p>
    <w:p w:rsidR="00B631BB" w:rsidRPr="003D0D6B" w:rsidRDefault="00B631BB" w:rsidP="00DA1AA7">
      <w:pPr>
        <w:spacing w:line="24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31BB" w:rsidRPr="0047402F" w:rsidRDefault="00B631BB" w:rsidP="003D0D6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Раздел 3. Ресурсное обеспечение Программы</w:t>
      </w:r>
    </w:p>
    <w:p w:rsidR="00B631BB" w:rsidRPr="0047402F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7402F" w:rsidRPr="006C36A0" w:rsidRDefault="00B631BB" w:rsidP="0047402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Прогнозируемые  </w:t>
      </w:r>
      <w:r w:rsidR="0047402F" w:rsidRPr="006C36A0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составит                    </w:t>
      </w:r>
      <w:r w:rsidR="0047402F" w:rsidRPr="006C36A0">
        <w:rPr>
          <w:rFonts w:ascii="Times New Roman" w:hAnsi="Times New Roman"/>
          <w:color w:val="auto"/>
          <w:sz w:val="28"/>
          <w:szCs w:val="28"/>
        </w:rPr>
        <w:t>318092,4</w:t>
      </w:r>
      <w:r w:rsidR="006841D2">
        <w:rPr>
          <w:rFonts w:ascii="Times New Roman" w:hAnsi="Times New Roman"/>
          <w:color w:val="auto"/>
          <w:sz w:val="28"/>
          <w:szCs w:val="28"/>
        </w:rPr>
        <w:t>6</w:t>
      </w:r>
      <w:r w:rsidR="0047402F" w:rsidRPr="006C36A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7402F" w:rsidRPr="006C36A0">
        <w:rPr>
          <w:rFonts w:ascii="Times New Roman" w:hAnsi="Times New Roman"/>
          <w:sz w:val="28"/>
          <w:szCs w:val="28"/>
        </w:rPr>
        <w:t>тыс. рублей, в том числе  за счет средств:</w:t>
      </w:r>
    </w:p>
    <w:p w:rsidR="0047402F" w:rsidRPr="006C36A0" w:rsidRDefault="0047402F" w:rsidP="0047402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Pr="006C36A0">
        <w:rPr>
          <w:rFonts w:ascii="Times New Roman" w:hAnsi="Times New Roman"/>
          <w:color w:val="auto"/>
          <w:sz w:val="28"/>
          <w:szCs w:val="28"/>
        </w:rPr>
        <w:t>318092,4</w:t>
      </w:r>
      <w:r w:rsidR="006841D2">
        <w:rPr>
          <w:rFonts w:ascii="Times New Roman" w:hAnsi="Times New Roman"/>
          <w:color w:val="auto"/>
          <w:sz w:val="28"/>
          <w:szCs w:val="28"/>
        </w:rPr>
        <w:t>6</w:t>
      </w:r>
      <w:r w:rsidRPr="006C36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C36A0">
        <w:rPr>
          <w:rFonts w:ascii="Times New Roman" w:hAnsi="Times New Roman"/>
          <w:sz w:val="28"/>
          <w:szCs w:val="28"/>
        </w:rPr>
        <w:t>тыс. рублей,</w:t>
      </w:r>
    </w:p>
    <w:p w:rsidR="0047402F" w:rsidRPr="006C36A0" w:rsidRDefault="0047402F" w:rsidP="0047402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47402F" w:rsidRPr="006C36A0" w:rsidRDefault="0047402F" w:rsidP="00B14DE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в 2024 году </w:t>
      </w:r>
      <w:r w:rsidRPr="006C36A0">
        <w:rPr>
          <w:rFonts w:ascii="Times New Roman" w:hAnsi="Times New Roman"/>
          <w:color w:val="auto"/>
          <w:sz w:val="28"/>
          <w:szCs w:val="28"/>
        </w:rPr>
        <w:t>– 106030,8</w:t>
      </w:r>
      <w:r w:rsidR="006841D2">
        <w:rPr>
          <w:rFonts w:ascii="Times New Roman" w:hAnsi="Times New Roman"/>
          <w:color w:val="auto"/>
          <w:sz w:val="28"/>
          <w:szCs w:val="28"/>
        </w:rPr>
        <w:t>2</w:t>
      </w:r>
      <w:r w:rsidRPr="006C36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C36A0">
        <w:rPr>
          <w:rFonts w:ascii="Times New Roman" w:hAnsi="Times New Roman"/>
          <w:sz w:val="28"/>
          <w:szCs w:val="28"/>
        </w:rPr>
        <w:t xml:space="preserve">тыс. рублей, </w:t>
      </w:r>
    </w:p>
    <w:p w:rsidR="0047402F" w:rsidRPr="006C36A0" w:rsidRDefault="0047402F" w:rsidP="00B14DE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в 2025 году –  </w:t>
      </w:r>
      <w:r w:rsidRPr="006C36A0">
        <w:rPr>
          <w:rFonts w:ascii="Times New Roman" w:hAnsi="Times New Roman"/>
          <w:color w:val="auto"/>
          <w:sz w:val="28"/>
          <w:szCs w:val="28"/>
        </w:rPr>
        <w:t>106030,8</w:t>
      </w:r>
      <w:r w:rsidR="006841D2">
        <w:rPr>
          <w:rFonts w:ascii="Times New Roman" w:hAnsi="Times New Roman"/>
          <w:color w:val="auto"/>
          <w:sz w:val="28"/>
          <w:szCs w:val="28"/>
        </w:rPr>
        <w:t>2</w:t>
      </w:r>
      <w:r w:rsidRPr="006C36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C36A0">
        <w:rPr>
          <w:rFonts w:ascii="Times New Roman" w:hAnsi="Times New Roman"/>
          <w:sz w:val="28"/>
          <w:szCs w:val="28"/>
        </w:rPr>
        <w:t xml:space="preserve">тыс. рублей, </w:t>
      </w:r>
    </w:p>
    <w:p w:rsidR="00B4591D" w:rsidRDefault="0047402F" w:rsidP="00B14DE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lastRenderedPageBreak/>
        <w:t xml:space="preserve">в 2026 году –  </w:t>
      </w:r>
      <w:r w:rsidRPr="006C36A0">
        <w:rPr>
          <w:rFonts w:ascii="Times New Roman" w:hAnsi="Times New Roman"/>
          <w:color w:val="auto"/>
          <w:sz w:val="28"/>
          <w:szCs w:val="28"/>
        </w:rPr>
        <w:t>106030,8</w:t>
      </w:r>
      <w:r w:rsidR="006841D2">
        <w:rPr>
          <w:rFonts w:ascii="Times New Roman" w:hAnsi="Times New Roman"/>
          <w:color w:val="auto"/>
          <w:sz w:val="28"/>
          <w:szCs w:val="28"/>
        </w:rPr>
        <w:t>2</w:t>
      </w:r>
      <w:r w:rsidRPr="006C36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C36A0">
        <w:rPr>
          <w:rFonts w:ascii="Times New Roman" w:hAnsi="Times New Roman"/>
          <w:sz w:val="28"/>
          <w:szCs w:val="28"/>
        </w:rPr>
        <w:t>тыс. рублей.</w:t>
      </w:r>
    </w:p>
    <w:p w:rsidR="00B631BB" w:rsidRPr="00B631BB" w:rsidRDefault="00B631BB" w:rsidP="000B166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Ресурсное обеспечение реализации Программы приведено в прилож</w:t>
      </w:r>
      <w:r w:rsidRPr="00B631BB">
        <w:rPr>
          <w:rFonts w:ascii="Times New Roman" w:hAnsi="Times New Roman"/>
          <w:sz w:val="28"/>
          <w:szCs w:val="28"/>
        </w:rPr>
        <w:t>е</w:t>
      </w:r>
      <w:r w:rsidRPr="00B631BB">
        <w:rPr>
          <w:rFonts w:ascii="Times New Roman" w:hAnsi="Times New Roman"/>
          <w:sz w:val="28"/>
          <w:szCs w:val="28"/>
        </w:rPr>
        <w:t xml:space="preserve">нии № </w:t>
      </w:r>
      <w:r w:rsidR="00154A25">
        <w:rPr>
          <w:rFonts w:ascii="Times New Roman" w:hAnsi="Times New Roman"/>
          <w:sz w:val="28"/>
          <w:szCs w:val="28"/>
        </w:rPr>
        <w:t>8</w:t>
      </w:r>
      <w:r w:rsidRPr="00B631BB">
        <w:rPr>
          <w:rFonts w:ascii="Times New Roman" w:hAnsi="Times New Roman"/>
          <w:sz w:val="28"/>
          <w:szCs w:val="28"/>
        </w:rPr>
        <w:t xml:space="preserve"> к Программе.</w:t>
      </w:r>
    </w:p>
    <w:p w:rsidR="007F6082" w:rsidRPr="0045642D" w:rsidRDefault="007F6082" w:rsidP="00DA1AA7">
      <w:pPr>
        <w:spacing w:line="240" w:lineRule="exact"/>
        <w:ind w:firstLine="709"/>
        <w:contextualSpacing/>
        <w:jc w:val="both"/>
        <w:rPr>
          <w:rFonts w:ascii="Times New Roman" w:hAnsi="Times New Roman"/>
          <w:szCs w:val="24"/>
        </w:rPr>
      </w:pPr>
    </w:p>
    <w:p w:rsidR="00B631BB" w:rsidRPr="003D0D6B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B631BB" w:rsidRPr="00DA1AA7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Cs w:val="24"/>
        </w:rPr>
      </w:pPr>
    </w:p>
    <w:p w:rsidR="00B631BB" w:rsidRPr="00B631BB" w:rsidRDefault="00B631BB" w:rsidP="003D0D6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Программой предусмотрена реализация следующих основных</w:t>
      </w:r>
      <w:r w:rsidRPr="00B631BB">
        <w:rPr>
          <w:rFonts w:ascii="Times New Roman" w:hAnsi="Times New Roman"/>
          <w:sz w:val="28"/>
          <w:szCs w:val="28"/>
        </w:rPr>
        <w:t xml:space="preserve"> мер</w:t>
      </w:r>
      <w:r w:rsidRPr="00B631BB">
        <w:rPr>
          <w:rFonts w:ascii="Times New Roman" w:hAnsi="Times New Roman"/>
          <w:sz w:val="28"/>
          <w:szCs w:val="28"/>
        </w:rPr>
        <w:t>о</w:t>
      </w:r>
      <w:r w:rsidRPr="00B631BB">
        <w:rPr>
          <w:rFonts w:ascii="Times New Roman" w:hAnsi="Times New Roman"/>
          <w:sz w:val="28"/>
          <w:szCs w:val="28"/>
        </w:rPr>
        <w:t>приятий подпрограмм: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631BB">
        <w:rPr>
          <w:rStyle w:val="oe-a0-000003"/>
          <w:sz w:val="28"/>
          <w:szCs w:val="28"/>
        </w:rPr>
        <w:t>1. Мероприятия по организаци</w:t>
      </w:r>
      <w:r w:rsidR="000B1668">
        <w:rPr>
          <w:rStyle w:val="oe-a0-000003"/>
          <w:sz w:val="28"/>
          <w:szCs w:val="28"/>
        </w:rPr>
        <w:t>и и содержанию мест захоронений.</w:t>
      </w:r>
    </w:p>
    <w:p w:rsidR="00B631BB" w:rsidRPr="00B631BB" w:rsidRDefault="00B631BB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t>2. Благоуст</w:t>
      </w:r>
      <w:r w:rsidR="000B1668">
        <w:rPr>
          <w:rFonts w:ascii="Times New Roman" w:eastAsia="Calibri" w:hAnsi="Times New Roman"/>
          <w:sz w:val="28"/>
          <w:szCs w:val="28"/>
          <w:lang w:eastAsia="en-US"/>
        </w:rPr>
        <w:t>ройство общественных территорий.</w:t>
      </w:r>
    </w:p>
    <w:p w:rsidR="00B631BB" w:rsidRPr="00B631BB" w:rsidRDefault="00B631BB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t>3. Озе</w:t>
      </w:r>
      <w:r w:rsidR="000B1668">
        <w:rPr>
          <w:rFonts w:ascii="Times New Roman" w:eastAsia="Calibri" w:hAnsi="Times New Roman"/>
          <w:sz w:val="28"/>
          <w:szCs w:val="28"/>
          <w:lang w:eastAsia="en-US"/>
        </w:rPr>
        <w:t>ленение общественных территорий.</w:t>
      </w:r>
    </w:p>
    <w:p w:rsidR="00B631BB" w:rsidRPr="00B631BB" w:rsidRDefault="003E0B99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rStyle w:val="oe-a0-000003"/>
          <w:sz w:val="28"/>
          <w:szCs w:val="28"/>
        </w:rPr>
      </w:pPr>
      <w:r>
        <w:rPr>
          <w:rStyle w:val="oe-a0-000003"/>
          <w:sz w:val="28"/>
          <w:szCs w:val="28"/>
        </w:rPr>
        <w:t>4</w:t>
      </w:r>
      <w:r w:rsidR="00B631BB" w:rsidRPr="00B631BB">
        <w:rPr>
          <w:rStyle w:val="oe-a0-000003"/>
          <w:sz w:val="28"/>
          <w:szCs w:val="28"/>
        </w:rPr>
        <w:t>. Мероприятия по ликвидации несанкц</w:t>
      </w:r>
      <w:r w:rsidR="000B1668">
        <w:rPr>
          <w:rStyle w:val="oe-a0-000003"/>
          <w:sz w:val="28"/>
          <w:szCs w:val="28"/>
        </w:rPr>
        <w:t>ионированных (стихийных) свалок.</w:t>
      </w:r>
    </w:p>
    <w:p w:rsidR="00B631BB" w:rsidRDefault="003E0B99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631BB" w:rsidRPr="00B631BB">
        <w:rPr>
          <w:sz w:val="28"/>
          <w:szCs w:val="28"/>
        </w:rPr>
        <w:t>. Мероприятия по организации, содержанию и обустройству мест (площадок) накоплен</w:t>
      </w:r>
      <w:r w:rsidR="000B1668">
        <w:rPr>
          <w:sz w:val="28"/>
          <w:szCs w:val="28"/>
        </w:rPr>
        <w:t>ия твердых коммунальных отходов.</w:t>
      </w:r>
    </w:p>
    <w:p w:rsidR="003E0B99" w:rsidRPr="003E0B99" w:rsidRDefault="003E0B99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E0B99">
        <w:rPr>
          <w:sz w:val="28"/>
          <w:szCs w:val="28"/>
        </w:rPr>
        <w:t xml:space="preserve">Мероприятия </w:t>
      </w:r>
      <w:proofErr w:type="gramStart"/>
      <w:r w:rsidRPr="003E0B99">
        <w:rPr>
          <w:sz w:val="28"/>
          <w:szCs w:val="28"/>
        </w:rPr>
        <w:t>по</w:t>
      </w:r>
      <w:proofErr w:type="gramEnd"/>
      <w:r w:rsidRPr="003E0B99">
        <w:rPr>
          <w:sz w:val="28"/>
          <w:szCs w:val="28"/>
        </w:rPr>
        <w:t xml:space="preserve"> </w:t>
      </w:r>
      <w:proofErr w:type="gramStart"/>
      <w:r w:rsidRPr="003E0B99">
        <w:rPr>
          <w:sz w:val="28"/>
          <w:szCs w:val="28"/>
        </w:rPr>
        <w:t>государственной</w:t>
      </w:r>
      <w:proofErr w:type="gramEnd"/>
      <w:r w:rsidRPr="003E0B99">
        <w:rPr>
          <w:sz w:val="28"/>
          <w:szCs w:val="28"/>
        </w:rPr>
        <w:t xml:space="preserve"> поддержки закупки контейнеров для раздельного накопления твердых коммунальных отходов</w:t>
      </w:r>
      <w:r>
        <w:rPr>
          <w:sz w:val="28"/>
          <w:szCs w:val="28"/>
        </w:rPr>
        <w:t>.</w:t>
      </w:r>
    </w:p>
    <w:p w:rsidR="00B631BB" w:rsidRPr="00B631BB" w:rsidRDefault="00B631BB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7. Мероприятие п</w:t>
      </w:r>
      <w:r w:rsidR="000B1668">
        <w:rPr>
          <w:rFonts w:ascii="Times New Roman" w:hAnsi="Times New Roman"/>
          <w:sz w:val="28"/>
          <w:szCs w:val="28"/>
        </w:rPr>
        <w:t>о содержание уличного освещения.</w:t>
      </w:r>
    </w:p>
    <w:p w:rsidR="000D4299" w:rsidRDefault="000D4299" w:rsidP="003E0B9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8.</w:t>
      </w:r>
      <w:r w:rsidRPr="000D4299">
        <w:rPr>
          <w:rFonts w:ascii="Calibri" w:hAnsi="Calibri" w:cs="Calibri"/>
        </w:rPr>
        <w:t xml:space="preserve"> </w:t>
      </w:r>
      <w:r w:rsidRPr="000D4299">
        <w:rPr>
          <w:rFonts w:ascii="Times New Roman" w:hAnsi="Times New Roman"/>
          <w:sz w:val="28"/>
          <w:szCs w:val="28"/>
        </w:rPr>
        <w:t>Реализация мероприятий по благоустройству территорий Шпако</w:t>
      </w:r>
      <w:r w:rsidRPr="000D4299">
        <w:rPr>
          <w:rFonts w:ascii="Times New Roman" w:hAnsi="Times New Roman"/>
          <w:sz w:val="28"/>
          <w:szCs w:val="28"/>
        </w:rPr>
        <w:t>в</w:t>
      </w:r>
      <w:r w:rsidRPr="000D4299">
        <w:rPr>
          <w:rFonts w:ascii="Times New Roman" w:hAnsi="Times New Roman"/>
          <w:sz w:val="28"/>
          <w:szCs w:val="28"/>
        </w:rPr>
        <w:t>ского муниципального округа.</w:t>
      </w:r>
    </w:p>
    <w:p w:rsidR="0045642D" w:rsidRDefault="003E0B99" w:rsidP="00DA1AA7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 мероприятий  Программы </w:t>
      </w:r>
      <w:r w:rsidR="009F6809">
        <w:rPr>
          <w:rFonts w:ascii="Times New Roman" w:hAnsi="Times New Roman"/>
          <w:sz w:val="28"/>
          <w:szCs w:val="28"/>
        </w:rPr>
        <w:t>позволит</w:t>
      </w:r>
      <w:r>
        <w:rPr>
          <w:rFonts w:ascii="Times New Roman" w:hAnsi="Times New Roman"/>
          <w:sz w:val="28"/>
          <w:szCs w:val="28"/>
        </w:rPr>
        <w:t>:</w:t>
      </w:r>
    </w:p>
    <w:p w:rsidR="003E0B99" w:rsidRPr="0010750C" w:rsidRDefault="003E0B99" w:rsidP="0010750C">
      <w:pPr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0750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улучш</w:t>
      </w:r>
      <w:r w:rsidR="000D753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ить</w:t>
      </w:r>
      <w:r w:rsidRPr="0010750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качества содержания мест захоронения;</w:t>
      </w:r>
    </w:p>
    <w:p w:rsidR="003E0B99" w:rsidRPr="0010750C" w:rsidRDefault="003E0B99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повы</w:t>
      </w:r>
      <w:r w:rsidR="00925B15">
        <w:rPr>
          <w:rFonts w:ascii="Times New Roman" w:hAnsi="Times New Roman"/>
          <w:sz w:val="28"/>
          <w:szCs w:val="28"/>
        </w:rPr>
        <w:t>сить</w:t>
      </w:r>
      <w:r w:rsidRPr="0010750C">
        <w:rPr>
          <w:rFonts w:ascii="Times New Roman" w:hAnsi="Times New Roman"/>
          <w:sz w:val="28"/>
          <w:szCs w:val="28"/>
        </w:rPr>
        <w:t xml:space="preserve"> уров</w:t>
      </w:r>
      <w:r w:rsidR="00925B15">
        <w:rPr>
          <w:rFonts w:ascii="Times New Roman" w:hAnsi="Times New Roman"/>
          <w:sz w:val="28"/>
          <w:szCs w:val="28"/>
        </w:rPr>
        <w:t>ень</w:t>
      </w:r>
      <w:r w:rsidRPr="0010750C">
        <w:rPr>
          <w:rFonts w:ascii="Times New Roman" w:hAnsi="Times New Roman"/>
          <w:sz w:val="28"/>
          <w:szCs w:val="28"/>
        </w:rPr>
        <w:t xml:space="preserve"> комфортности проживания и отдыха населения Шпаковского муниципального округа;</w:t>
      </w:r>
    </w:p>
    <w:p w:rsidR="003E0B99" w:rsidRPr="0010750C" w:rsidRDefault="003E0B99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повы</w:t>
      </w:r>
      <w:r w:rsidR="00925B15">
        <w:rPr>
          <w:rFonts w:ascii="Times New Roman" w:hAnsi="Times New Roman"/>
          <w:sz w:val="28"/>
          <w:szCs w:val="28"/>
        </w:rPr>
        <w:t>сить</w:t>
      </w:r>
      <w:r w:rsidRPr="0010750C">
        <w:rPr>
          <w:rFonts w:ascii="Times New Roman" w:hAnsi="Times New Roman"/>
          <w:sz w:val="28"/>
          <w:szCs w:val="28"/>
        </w:rPr>
        <w:t xml:space="preserve"> количеств</w:t>
      </w:r>
      <w:r w:rsidR="00925B15">
        <w:rPr>
          <w:rFonts w:ascii="Times New Roman" w:hAnsi="Times New Roman"/>
          <w:sz w:val="28"/>
          <w:szCs w:val="28"/>
        </w:rPr>
        <w:t>о</w:t>
      </w:r>
      <w:r w:rsidRPr="0010750C">
        <w:rPr>
          <w:rFonts w:ascii="Times New Roman" w:hAnsi="Times New Roman"/>
          <w:sz w:val="28"/>
          <w:szCs w:val="28"/>
        </w:rPr>
        <w:t xml:space="preserve"> озелененных общественных территорий  Шп</w:t>
      </w:r>
      <w:r w:rsidRPr="0010750C">
        <w:rPr>
          <w:rFonts w:ascii="Times New Roman" w:hAnsi="Times New Roman"/>
          <w:sz w:val="28"/>
          <w:szCs w:val="28"/>
        </w:rPr>
        <w:t>а</w:t>
      </w:r>
      <w:r w:rsidRPr="0010750C">
        <w:rPr>
          <w:rFonts w:ascii="Times New Roman" w:hAnsi="Times New Roman"/>
          <w:sz w:val="28"/>
          <w:szCs w:val="28"/>
        </w:rPr>
        <w:t>ковского муниципального округа;</w:t>
      </w:r>
    </w:p>
    <w:p w:rsidR="003E0B99" w:rsidRPr="0010750C" w:rsidRDefault="003E0B99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увелич</w:t>
      </w:r>
      <w:r w:rsidR="00925B15">
        <w:rPr>
          <w:rFonts w:ascii="Times New Roman" w:hAnsi="Times New Roman"/>
          <w:sz w:val="28"/>
          <w:szCs w:val="28"/>
        </w:rPr>
        <w:t>ить</w:t>
      </w:r>
      <w:r w:rsidRPr="0010750C">
        <w:rPr>
          <w:rFonts w:ascii="Times New Roman" w:hAnsi="Times New Roman"/>
          <w:sz w:val="28"/>
          <w:szCs w:val="28"/>
        </w:rPr>
        <w:t xml:space="preserve"> дол</w:t>
      </w:r>
      <w:r w:rsidR="00925B15">
        <w:rPr>
          <w:rFonts w:ascii="Times New Roman" w:hAnsi="Times New Roman"/>
          <w:sz w:val="28"/>
          <w:szCs w:val="28"/>
        </w:rPr>
        <w:t>ю</w:t>
      </w:r>
      <w:r w:rsidRPr="0010750C">
        <w:rPr>
          <w:rFonts w:ascii="Times New Roman" w:hAnsi="Times New Roman"/>
          <w:sz w:val="28"/>
          <w:szCs w:val="28"/>
        </w:rPr>
        <w:t xml:space="preserve"> ликвидированных несанкционированных (стихийных) свалок (навалов) в общем количестве выявленных несанкционированных (стихийных) свалок (навалов) до 100%;</w:t>
      </w:r>
    </w:p>
    <w:p w:rsidR="003E0B99" w:rsidRPr="0010750C" w:rsidRDefault="000D753E" w:rsidP="0010750C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улучшить </w:t>
      </w:r>
      <w:r w:rsidR="003E0B99" w:rsidRPr="0010750C">
        <w:rPr>
          <w:rFonts w:ascii="Times New Roman" w:hAnsi="Times New Roman"/>
          <w:sz w:val="28"/>
          <w:szCs w:val="28"/>
          <w:shd w:val="clear" w:color="auto" w:fill="FFFFFF"/>
        </w:rPr>
        <w:t>общ</w:t>
      </w:r>
      <w:r>
        <w:rPr>
          <w:rFonts w:ascii="Times New Roman" w:hAnsi="Times New Roman"/>
          <w:sz w:val="28"/>
          <w:szCs w:val="28"/>
          <w:shd w:val="clear" w:color="auto" w:fill="FFFFFF"/>
        </w:rPr>
        <w:t>ий</w:t>
      </w:r>
      <w:r w:rsidR="003E0B99" w:rsidRPr="0010750C">
        <w:rPr>
          <w:rFonts w:ascii="Times New Roman" w:hAnsi="Times New Roman"/>
          <w:sz w:val="28"/>
          <w:szCs w:val="28"/>
          <w:shd w:val="clear" w:color="auto" w:fill="FFFFFF"/>
        </w:rPr>
        <w:t>  уров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ень</w:t>
      </w:r>
      <w:r w:rsidR="003E0B99" w:rsidRPr="0010750C">
        <w:rPr>
          <w:rFonts w:ascii="Times New Roman" w:hAnsi="Times New Roman"/>
          <w:sz w:val="28"/>
          <w:szCs w:val="28"/>
          <w:shd w:val="clear" w:color="auto" w:fill="FFFFFF"/>
        </w:rPr>
        <w:t xml:space="preserve"> благоустройства Шпаковского муниципал</w:t>
      </w:r>
      <w:r w:rsidR="003E0B99" w:rsidRPr="0010750C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="003E0B99" w:rsidRPr="0010750C">
        <w:rPr>
          <w:rFonts w:ascii="Times New Roman" w:hAnsi="Times New Roman"/>
          <w:sz w:val="28"/>
          <w:szCs w:val="28"/>
          <w:shd w:val="clear" w:color="auto" w:fill="FFFFFF"/>
        </w:rPr>
        <w:t>ного округа;</w:t>
      </w:r>
    </w:p>
    <w:p w:rsidR="003E0B99" w:rsidRPr="0010750C" w:rsidRDefault="0010750C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сни</w:t>
      </w:r>
      <w:r w:rsidR="00925B15">
        <w:rPr>
          <w:rFonts w:ascii="Times New Roman" w:hAnsi="Times New Roman"/>
          <w:sz w:val="28"/>
          <w:szCs w:val="28"/>
        </w:rPr>
        <w:t>зить</w:t>
      </w:r>
      <w:r w:rsidRPr="0010750C">
        <w:rPr>
          <w:rFonts w:ascii="Times New Roman" w:hAnsi="Times New Roman"/>
          <w:sz w:val="28"/>
          <w:szCs w:val="28"/>
        </w:rPr>
        <w:t xml:space="preserve"> процент неработающих светильников уличного освещения;</w:t>
      </w:r>
    </w:p>
    <w:p w:rsidR="0010750C" w:rsidRPr="0010750C" w:rsidRDefault="0010750C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увелич</w:t>
      </w:r>
      <w:r w:rsidR="00925B15">
        <w:rPr>
          <w:rFonts w:ascii="Times New Roman" w:hAnsi="Times New Roman"/>
          <w:sz w:val="28"/>
          <w:szCs w:val="28"/>
        </w:rPr>
        <w:t>ить</w:t>
      </w:r>
      <w:r w:rsidRPr="0010750C">
        <w:rPr>
          <w:rFonts w:ascii="Times New Roman" w:hAnsi="Times New Roman"/>
          <w:sz w:val="28"/>
          <w:szCs w:val="28"/>
        </w:rPr>
        <w:t xml:space="preserve"> дол</w:t>
      </w:r>
      <w:r w:rsidR="00925B15">
        <w:rPr>
          <w:rFonts w:ascii="Times New Roman" w:hAnsi="Times New Roman"/>
          <w:sz w:val="28"/>
          <w:szCs w:val="28"/>
        </w:rPr>
        <w:t>у</w:t>
      </w:r>
      <w:r w:rsidRPr="0010750C">
        <w:rPr>
          <w:rFonts w:ascii="Times New Roman" w:hAnsi="Times New Roman"/>
          <w:sz w:val="28"/>
          <w:szCs w:val="28"/>
        </w:rPr>
        <w:t xml:space="preserve"> объектов благоустройства.</w:t>
      </w:r>
    </w:p>
    <w:p w:rsidR="00B631BB" w:rsidRPr="00B631BB" w:rsidRDefault="00B631BB" w:rsidP="00B631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Перечень основных мероприятий Прог</w:t>
      </w:r>
      <w:r w:rsidR="000C37FD">
        <w:rPr>
          <w:rFonts w:ascii="Times New Roman" w:hAnsi="Times New Roman"/>
          <w:sz w:val="28"/>
          <w:szCs w:val="28"/>
        </w:rPr>
        <w:t xml:space="preserve">раммы приведен в приложении № </w:t>
      </w:r>
      <w:r w:rsidR="003E0B99">
        <w:rPr>
          <w:rFonts w:ascii="Times New Roman" w:hAnsi="Times New Roman"/>
          <w:sz w:val="28"/>
          <w:szCs w:val="28"/>
        </w:rPr>
        <w:t>9</w:t>
      </w:r>
      <w:r w:rsidR="000C37FD">
        <w:rPr>
          <w:rFonts w:ascii="Times New Roman" w:hAnsi="Times New Roman"/>
          <w:sz w:val="28"/>
          <w:szCs w:val="28"/>
        </w:rPr>
        <w:t xml:space="preserve"> к Программе.</w:t>
      </w:r>
    </w:p>
    <w:p w:rsidR="00A36423" w:rsidRPr="00AE31D7" w:rsidRDefault="00A36423" w:rsidP="00DA1AA7">
      <w:pPr>
        <w:tabs>
          <w:tab w:val="left" w:pos="6240"/>
        </w:tabs>
        <w:jc w:val="both"/>
        <w:rPr>
          <w:rFonts w:ascii="Times New Roman" w:hAnsi="Times New Roman"/>
          <w:szCs w:val="24"/>
        </w:rPr>
      </w:pPr>
    </w:p>
    <w:p w:rsidR="00CC6A30" w:rsidRDefault="00CC6A30" w:rsidP="00DA1AA7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CC6A30" w:rsidRDefault="005E5B7A" w:rsidP="00BC4ABD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</w:t>
      </w:r>
    </w:p>
    <w:sectPr w:rsidR="00CC6A30" w:rsidSect="002E2572">
      <w:headerReference w:type="default" r:id="rId9"/>
      <w:pgSz w:w="11906" w:h="16838"/>
      <w:pgMar w:top="1134" w:right="567" w:bottom="993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E82" w:rsidRDefault="00031E82">
      <w:r>
        <w:separator/>
      </w:r>
    </w:p>
  </w:endnote>
  <w:endnote w:type="continuationSeparator" w:id="0">
    <w:p w:rsidR="00031E82" w:rsidRDefault="0003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E82" w:rsidRDefault="00031E82">
      <w:r>
        <w:separator/>
      </w:r>
    </w:p>
  </w:footnote>
  <w:footnote w:type="continuationSeparator" w:id="0">
    <w:p w:rsidR="00031E82" w:rsidRDefault="00031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FEF" w:rsidRDefault="00A36423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BD6CB8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  <w:p w:rsidR="00043FEF" w:rsidRDefault="00043FEF" w:rsidP="00CC6A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EF"/>
    <w:rsid w:val="00023149"/>
    <w:rsid w:val="00031E82"/>
    <w:rsid w:val="0003417B"/>
    <w:rsid w:val="00043FEF"/>
    <w:rsid w:val="000668F1"/>
    <w:rsid w:val="00072776"/>
    <w:rsid w:val="00092C69"/>
    <w:rsid w:val="00094E71"/>
    <w:rsid w:val="000A52DB"/>
    <w:rsid w:val="000A5A5D"/>
    <w:rsid w:val="000A6D68"/>
    <w:rsid w:val="000B1668"/>
    <w:rsid w:val="000B5364"/>
    <w:rsid w:val="000C04F3"/>
    <w:rsid w:val="000C37FD"/>
    <w:rsid w:val="000C63FE"/>
    <w:rsid w:val="000D2CD7"/>
    <w:rsid w:val="000D4299"/>
    <w:rsid w:val="000D472F"/>
    <w:rsid w:val="000D753E"/>
    <w:rsid w:val="000E58D9"/>
    <w:rsid w:val="000F0D0E"/>
    <w:rsid w:val="00102198"/>
    <w:rsid w:val="00106840"/>
    <w:rsid w:val="0010750C"/>
    <w:rsid w:val="00115F95"/>
    <w:rsid w:val="00154A25"/>
    <w:rsid w:val="001550B2"/>
    <w:rsid w:val="00187993"/>
    <w:rsid w:val="001977F2"/>
    <w:rsid w:val="001A76CA"/>
    <w:rsid w:val="001B6053"/>
    <w:rsid w:val="001D332B"/>
    <w:rsid w:val="001E0716"/>
    <w:rsid w:val="0020201B"/>
    <w:rsid w:val="00215CAD"/>
    <w:rsid w:val="00220B7D"/>
    <w:rsid w:val="0022576F"/>
    <w:rsid w:val="00227673"/>
    <w:rsid w:val="0024495A"/>
    <w:rsid w:val="00254523"/>
    <w:rsid w:val="00285BB6"/>
    <w:rsid w:val="002B5A89"/>
    <w:rsid w:val="002C1051"/>
    <w:rsid w:val="002C46E0"/>
    <w:rsid w:val="002D19D2"/>
    <w:rsid w:val="002D3D67"/>
    <w:rsid w:val="002E2572"/>
    <w:rsid w:val="002F33B2"/>
    <w:rsid w:val="002F7D86"/>
    <w:rsid w:val="00314F7A"/>
    <w:rsid w:val="003422EA"/>
    <w:rsid w:val="00343D06"/>
    <w:rsid w:val="003D0D6B"/>
    <w:rsid w:val="003E0B99"/>
    <w:rsid w:val="003E1E9A"/>
    <w:rsid w:val="003E5D15"/>
    <w:rsid w:val="00412617"/>
    <w:rsid w:val="00414D38"/>
    <w:rsid w:val="00431134"/>
    <w:rsid w:val="00433154"/>
    <w:rsid w:val="0043689B"/>
    <w:rsid w:val="00444D88"/>
    <w:rsid w:val="0045642D"/>
    <w:rsid w:val="00473DBD"/>
    <w:rsid w:val="0047402F"/>
    <w:rsid w:val="00487BE2"/>
    <w:rsid w:val="00493B87"/>
    <w:rsid w:val="004E3634"/>
    <w:rsid w:val="005129B3"/>
    <w:rsid w:val="00522F9F"/>
    <w:rsid w:val="00527FBB"/>
    <w:rsid w:val="00532452"/>
    <w:rsid w:val="0053281A"/>
    <w:rsid w:val="005330D1"/>
    <w:rsid w:val="00537236"/>
    <w:rsid w:val="005564DC"/>
    <w:rsid w:val="005633FA"/>
    <w:rsid w:val="00577124"/>
    <w:rsid w:val="005943FA"/>
    <w:rsid w:val="005A552F"/>
    <w:rsid w:val="005B2985"/>
    <w:rsid w:val="005C47B1"/>
    <w:rsid w:val="005D2B73"/>
    <w:rsid w:val="005D5751"/>
    <w:rsid w:val="005D57CD"/>
    <w:rsid w:val="005E5B7A"/>
    <w:rsid w:val="005F2727"/>
    <w:rsid w:val="005F7494"/>
    <w:rsid w:val="00613478"/>
    <w:rsid w:val="00621B0C"/>
    <w:rsid w:val="00623941"/>
    <w:rsid w:val="00626BC7"/>
    <w:rsid w:val="006534E0"/>
    <w:rsid w:val="006649A5"/>
    <w:rsid w:val="006752B4"/>
    <w:rsid w:val="0068192C"/>
    <w:rsid w:val="006841D2"/>
    <w:rsid w:val="006960A6"/>
    <w:rsid w:val="006A3308"/>
    <w:rsid w:val="006C36A0"/>
    <w:rsid w:val="006F0659"/>
    <w:rsid w:val="00710FB0"/>
    <w:rsid w:val="00712378"/>
    <w:rsid w:val="00726FD5"/>
    <w:rsid w:val="0074409C"/>
    <w:rsid w:val="0074440A"/>
    <w:rsid w:val="00777570"/>
    <w:rsid w:val="00784AC2"/>
    <w:rsid w:val="00792A3E"/>
    <w:rsid w:val="00793E60"/>
    <w:rsid w:val="007A463F"/>
    <w:rsid w:val="007D1FC9"/>
    <w:rsid w:val="007F6082"/>
    <w:rsid w:val="007F72BD"/>
    <w:rsid w:val="008029D1"/>
    <w:rsid w:val="008174A6"/>
    <w:rsid w:val="00827B72"/>
    <w:rsid w:val="0083666B"/>
    <w:rsid w:val="008410BD"/>
    <w:rsid w:val="00843A97"/>
    <w:rsid w:val="008750CE"/>
    <w:rsid w:val="008A1D97"/>
    <w:rsid w:val="008D58D6"/>
    <w:rsid w:val="008D7C2F"/>
    <w:rsid w:val="008E27CF"/>
    <w:rsid w:val="008E5529"/>
    <w:rsid w:val="00912A20"/>
    <w:rsid w:val="0091500D"/>
    <w:rsid w:val="00925B15"/>
    <w:rsid w:val="00925CBD"/>
    <w:rsid w:val="00953195"/>
    <w:rsid w:val="00960C1D"/>
    <w:rsid w:val="0097294F"/>
    <w:rsid w:val="00985535"/>
    <w:rsid w:val="009B2B3C"/>
    <w:rsid w:val="009B6B1D"/>
    <w:rsid w:val="009B76CD"/>
    <w:rsid w:val="009C53DE"/>
    <w:rsid w:val="009F070B"/>
    <w:rsid w:val="009F30C5"/>
    <w:rsid w:val="009F510E"/>
    <w:rsid w:val="009F6809"/>
    <w:rsid w:val="00A07EBF"/>
    <w:rsid w:val="00A2252E"/>
    <w:rsid w:val="00A2518B"/>
    <w:rsid w:val="00A36423"/>
    <w:rsid w:val="00A41AB2"/>
    <w:rsid w:val="00A510C5"/>
    <w:rsid w:val="00A650E7"/>
    <w:rsid w:val="00A678D8"/>
    <w:rsid w:val="00A7043C"/>
    <w:rsid w:val="00A9576F"/>
    <w:rsid w:val="00AA1B2B"/>
    <w:rsid w:val="00AB2590"/>
    <w:rsid w:val="00AD13BC"/>
    <w:rsid w:val="00AD2E4C"/>
    <w:rsid w:val="00AE31D7"/>
    <w:rsid w:val="00AF4BF0"/>
    <w:rsid w:val="00B140A1"/>
    <w:rsid w:val="00B14DE5"/>
    <w:rsid w:val="00B265F2"/>
    <w:rsid w:val="00B321A0"/>
    <w:rsid w:val="00B34902"/>
    <w:rsid w:val="00B4591D"/>
    <w:rsid w:val="00B53EC6"/>
    <w:rsid w:val="00B631BB"/>
    <w:rsid w:val="00B65CC0"/>
    <w:rsid w:val="00B74F89"/>
    <w:rsid w:val="00B931F2"/>
    <w:rsid w:val="00B9465A"/>
    <w:rsid w:val="00BA0249"/>
    <w:rsid w:val="00BB33AE"/>
    <w:rsid w:val="00BB5F62"/>
    <w:rsid w:val="00BC37F9"/>
    <w:rsid w:val="00BC4ABD"/>
    <w:rsid w:val="00BC4C29"/>
    <w:rsid w:val="00BC6582"/>
    <w:rsid w:val="00BD6CB8"/>
    <w:rsid w:val="00BD7E57"/>
    <w:rsid w:val="00BE75FA"/>
    <w:rsid w:val="00BF4895"/>
    <w:rsid w:val="00C30AE4"/>
    <w:rsid w:val="00C73B13"/>
    <w:rsid w:val="00C814F1"/>
    <w:rsid w:val="00CA0200"/>
    <w:rsid w:val="00CB3EB7"/>
    <w:rsid w:val="00CC6A30"/>
    <w:rsid w:val="00CC79D2"/>
    <w:rsid w:val="00CF12D1"/>
    <w:rsid w:val="00D01845"/>
    <w:rsid w:val="00D10BFE"/>
    <w:rsid w:val="00D1376D"/>
    <w:rsid w:val="00D2042A"/>
    <w:rsid w:val="00D27BA5"/>
    <w:rsid w:val="00D4096C"/>
    <w:rsid w:val="00D4370B"/>
    <w:rsid w:val="00D51C24"/>
    <w:rsid w:val="00D5347A"/>
    <w:rsid w:val="00D775F2"/>
    <w:rsid w:val="00D976B5"/>
    <w:rsid w:val="00DA1AA7"/>
    <w:rsid w:val="00DA438B"/>
    <w:rsid w:val="00DA59C6"/>
    <w:rsid w:val="00DB4B48"/>
    <w:rsid w:val="00DB7015"/>
    <w:rsid w:val="00DC42A9"/>
    <w:rsid w:val="00DC64F9"/>
    <w:rsid w:val="00DD6062"/>
    <w:rsid w:val="00DF2CEB"/>
    <w:rsid w:val="00E06307"/>
    <w:rsid w:val="00E3726B"/>
    <w:rsid w:val="00E533E1"/>
    <w:rsid w:val="00E61EC9"/>
    <w:rsid w:val="00E90CAB"/>
    <w:rsid w:val="00E9147F"/>
    <w:rsid w:val="00EB1F24"/>
    <w:rsid w:val="00EC0EC4"/>
    <w:rsid w:val="00EE3309"/>
    <w:rsid w:val="00EE5015"/>
    <w:rsid w:val="00EF7B8D"/>
    <w:rsid w:val="00F110A0"/>
    <w:rsid w:val="00F12932"/>
    <w:rsid w:val="00F3045A"/>
    <w:rsid w:val="00F50147"/>
    <w:rsid w:val="00F53A63"/>
    <w:rsid w:val="00F768EB"/>
    <w:rsid w:val="00FA4DFE"/>
    <w:rsid w:val="00FC4263"/>
    <w:rsid w:val="00FE0BA0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20580-F91A-4E77-950D-7A4C751D4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5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Олиференко Любовь Валентиновна</cp:lastModifiedBy>
  <cp:revision>21</cp:revision>
  <cp:lastPrinted>2023-09-27T07:41:00Z</cp:lastPrinted>
  <dcterms:created xsi:type="dcterms:W3CDTF">2023-09-19T11:35:00Z</dcterms:created>
  <dcterms:modified xsi:type="dcterms:W3CDTF">2023-09-29T10:47:00Z</dcterms:modified>
</cp:coreProperties>
</file>